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DF" w:rsidRDefault="00C95144" w:rsidP="00C95144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F079DF" w:rsidRDefault="00C95144" w:rsidP="00C95144">
      <w:pPr>
        <w:pStyle w:val="head"/>
      </w:pPr>
      <w:r>
        <w:rPr>
          <w:b/>
        </w:rPr>
        <w:t>ПРИКАЗ</w:t>
      </w:r>
    </w:p>
    <w:p w:rsidR="00F079DF" w:rsidRPr="001E24AF" w:rsidRDefault="00C95144" w:rsidP="00C95144">
      <w:pPr>
        <w:pStyle w:val="head"/>
        <w:rPr>
          <w:b/>
        </w:rPr>
      </w:pPr>
      <w:r>
        <w:rPr>
          <w:b/>
        </w:rPr>
        <w:t>от 8 февраля 2007 г.</w:t>
      </w:r>
      <w:r w:rsidRPr="00A46662">
        <w:rPr>
          <w:b/>
        </w:rPr>
        <w:t xml:space="preserve"> </w:t>
      </w:r>
      <w:r>
        <w:rPr>
          <w:b/>
        </w:rPr>
        <w:t>№ 79</w:t>
      </w:r>
    </w:p>
    <w:p w:rsidR="00F079DF" w:rsidRDefault="00C95144" w:rsidP="00C95144">
      <w:pPr>
        <w:pStyle w:val="head"/>
      </w:pPr>
      <w:r>
        <w:rPr>
          <w:b/>
        </w:rPr>
        <w:t>Об утверждении Положения о порядке оплаты населением услуг, предоставляемых в жилищном фонде</w:t>
      </w:r>
    </w:p>
    <w:p w:rsidR="00C95144" w:rsidRDefault="00783DAE" w:rsidP="00783DAE">
      <w:pPr>
        <w:jc w:val="both"/>
      </w:pPr>
      <w:r w:rsidRPr="00F55046">
        <w:rPr>
          <w:color w:val="000000" w:themeColor="text1"/>
          <w:szCs w:val="24"/>
        </w:rPr>
        <w:t>(</w:t>
      </w:r>
      <w:r w:rsidRPr="00E66BBE">
        <w:rPr>
          <w:color w:val="FF0000"/>
          <w:szCs w:val="24"/>
        </w:rPr>
        <w:t xml:space="preserve">текущая редакция по состоянию на </w:t>
      </w:r>
      <w:r>
        <w:rPr>
          <w:color w:val="FF0000"/>
          <w:szCs w:val="24"/>
        </w:rPr>
        <w:t>25.02.2022</w:t>
      </w:r>
      <w:r w:rsidRPr="00E66BBE">
        <w:rPr>
          <w:color w:val="FF0000"/>
          <w:szCs w:val="24"/>
        </w:rPr>
        <w:t xml:space="preserve"> г., </w:t>
      </w:r>
      <w:r w:rsidRPr="00F55046">
        <w:rPr>
          <w:color w:val="000000" w:themeColor="text1"/>
          <w:szCs w:val="24"/>
        </w:rPr>
        <w:t>с учетом изменений</w:t>
      </w:r>
      <w:r>
        <w:rPr>
          <w:color w:val="000000" w:themeColor="text1"/>
          <w:szCs w:val="24"/>
        </w:rPr>
        <w:t xml:space="preserve"> и дополнений</w:t>
      </w:r>
      <w:r w:rsidRPr="00F55046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 xml:space="preserve">внесенных </w:t>
      </w:r>
      <w:r w:rsidR="00FC76B1">
        <w:t>П</w:t>
      </w:r>
      <w:r w:rsidR="00F62623" w:rsidRPr="00F62623">
        <w:t xml:space="preserve">риказами </w:t>
      </w:r>
      <w:r w:rsidR="00F62623">
        <w:t>от 4 октября 2007 года № 537</w:t>
      </w:r>
      <w:r w:rsidR="00F62623" w:rsidRPr="00F62623">
        <w:t xml:space="preserve"> (САЗ 07-4</w:t>
      </w:r>
      <w:r w:rsidR="00F62623">
        <w:t xml:space="preserve">4), от 15 июля 2008 года № 349 </w:t>
      </w:r>
      <w:r w:rsidR="00F62623" w:rsidRPr="00F62623">
        <w:t>(САЗ 08-37), от 20 мая 2009 года № 259 (САЗ 09-30), от 9 апреля 2010 года № 171 (САЗ 10-19), от 16 февраля 2015 года № 63 (регистрационный № 7044 от 6 марта 2015 года) (САЗ 15-10), от 24 апреля 2015 года № 96 (САЗ 15-23), от 30 октября 2017 года № 592 (САЗ 18-4), от 28 сентября 2018 года № 782 (САЗ 18-43), от 24 декабря 2018 года № 1066 (САЗ 19-4), от 2 июля 2019 года № 564 (САЗ 19-27), от 9 февраля 2021 года № 104 (САЗ 21-8), от 11 октября 2021 года № 994 (САЗ 21-45),</w:t>
      </w:r>
      <w:r w:rsidR="00FC76B1">
        <w:t xml:space="preserve"> от 16 ноября 2021 года № 1155 </w:t>
      </w:r>
      <w:r w:rsidR="00F62623" w:rsidRPr="00F62623">
        <w:t>(САЗ 21-47), от 14 января 2022 года № 23 (САЗ 22-6)</w:t>
      </w:r>
      <w:r w:rsidR="00FC76B1">
        <w:t xml:space="preserve">, от </w:t>
      </w:r>
      <w:r w:rsidR="00FC76B1" w:rsidRPr="00FC76B1">
        <w:t>25 февраля 2022 г</w:t>
      </w:r>
      <w:r w:rsidR="00FC76B1">
        <w:t xml:space="preserve">ода </w:t>
      </w:r>
      <w:r w:rsidR="00FC76B1" w:rsidRPr="00FC76B1">
        <w:t>№ 158</w:t>
      </w:r>
      <w:r w:rsidR="00FC76B1">
        <w:t xml:space="preserve"> (САЗ 22-9)</w:t>
      </w:r>
    </w:p>
    <w:p w:rsidR="00F62623" w:rsidRDefault="00F62623" w:rsidP="00C95144">
      <w:pPr>
        <w:ind w:firstLine="480"/>
        <w:jc w:val="both"/>
      </w:pPr>
    </w:p>
    <w:p w:rsidR="00F079DF" w:rsidRDefault="00C95144" w:rsidP="00C95144">
      <w:pPr>
        <w:ind w:firstLine="480"/>
        <w:jc w:val="both"/>
      </w:pPr>
      <w:r>
        <w:t xml:space="preserve">В соответствии с Жилищным кодексом Приднестровской Молдавской Республики, введенным в действие </w:t>
      </w:r>
      <w:r w:rsidRPr="00C95144">
        <w:rPr>
          <w:u w:color="0000FF"/>
        </w:rPr>
        <w:t>Законом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19</w:t>
      </w:r>
      <w:r>
        <w:rPr>
          <w:u w:color="0000FF"/>
        </w:rPr>
        <w:t xml:space="preserve"> </w:t>
      </w:r>
      <w:r w:rsidRPr="00C95144">
        <w:rPr>
          <w:u w:color="0000FF"/>
        </w:rPr>
        <w:t>июля</w:t>
      </w:r>
      <w:r>
        <w:rPr>
          <w:u w:color="0000FF"/>
        </w:rPr>
        <w:t xml:space="preserve"> </w:t>
      </w:r>
      <w:r w:rsidRPr="00C95144">
        <w:rPr>
          <w:u w:color="0000FF"/>
        </w:rPr>
        <w:t>2002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162-З-III</w:t>
      </w:r>
      <w:r>
        <w:t xml:space="preserve"> (САЗ 02-29) с изменениями и дополнениями, внесенными Законами Приднестровской Республики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30</w:t>
      </w:r>
      <w:r>
        <w:rPr>
          <w:u w:color="0000FF"/>
        </w:rPr>
        <w:t xml:space="preserve"> </w:t>
      </w:r>
      <w:r w:rsidRPr="00C95144">
        <w:rPr>
          <w:u w:color="0000FF"/>
        </w:rPr>
        <w:t>июня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298-ЗИД-III</w:t>
      </w:r>
      <w:r>
        <w:t xml:space="preserve">  (САЗ 03-27),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27</w:t>
      </w:r>
      <w:r>
        <w:rPr>
          <w:u w:color="0000FF"/>
        </w:rPr>
        <w:t xml:space="preserve"> </w:t>
      </w:r>
      <w:r w:rsidRPr="00C95144">
        <w:rPr>
          <w:u w:color="0000FF"/>
        </w:rPr>
        <w:t>декабря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508-ЗИ-III</w:t>
      </w:r>
      <w:r>
        <w:t xml:space="preserve"> (САЗ 05-1), </w:t>
      </w:r>
      <w:r w:rsidRPr="00C95144">
        <w:rPr>
          <w:u w:color="0000FF"/>
        </w:rPr>
        <w:t>Законом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31</w:t>
      </w:r>
      <w:r>
        <w:rPr>
          <w:u w:color="0000FF"/>
        </w:rPr>
        <w:t xml:space="preserve"> </w:t>
      </w:r>
      <w:r w:rsidRPr="00C95144">
        <w:rPr>
          <w:u w:color="0000FF"/>
        </w:rPr>
        <w:t>декабря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513-З-III</w:t>
      </w:r>
      <w:r>
        <w:t xml:space="preserve"> (САЗ 05-1) "О ценах (тарифах) и ценообразовании" с изменениями и дополнениями, внесёнными </w:t>
      </w:r>
      <w:r w:rsidRPr="00C95144">
        <w:rPr>
          <w:u w:color="0000FF"/>
        </w:rPr>
        <w:t>Законом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12</w:t>
      </w:r>
      <w:r>
        <w:rPr>
          <w:u w:color="0000FF"/>
        </w:rPr>
        <w:t xml:space="preserve"> </w:t>
      </w:r>
      <w:r w:rsidRPr="00C95144">
        <w:rPr>
          <w:u w:color="0000FF"/>
        </w:rPr>
        <w:t>июля</w:t>
      </w:r>
      <w:r>
        <w:rPr>
          <w:u w:color="0000FF"/>
        </w:rPr>
        <w:t xml:space="preserve"> </w:t>
      </w:r>
      <w:r w:rsidRPr="00C95144">
        <w:rPr>
          <w:u w:color="0000FF"/>
        </w:rPr>
        <w:t>2006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68-ЗИД-IV</w:t>
      </w:r>
      <w:r>
        <w:t xml:space="preserve"> (САЗ 06-32), "Концепцией реформы жилищно-коммунального хозяйства в Приднестровской Молдавской Республике", утвержденной </w:t>
      </w:r>
      <w:r w:rsidRPr="00C95144">
        <w:rPr>
          <w:u w:color="0000FF"/>
        </w:rPr>
        <w:t>Постановлением</w:t>
      </w:r>
      <w:r>
        <w:rPr>
          <w:u w:color="0000FF"/>
        </w:rPr>
        <w:t xml:space="preserve"> </w:t>
      </w:r>
      <w:r w:rsidRPr="00C95144">
        <w:rPr>
          <w:u w:color="0000FF"/>
        </w:rPr>
        <w:t>Правительства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20</w:t>
      </w:r>
      <w:r>
        <w:rPr>
          <w:u w:color="0000FF"/>
        </w:rPr>
        <w:t xml:space="preserve"> </w:t>
      </w:r>
      <w:r w:rsidRPr="00C95144">
        <w:rPr>
          <w:u w:color="0000FF"/>
        </w:rPr>
        <w:t>августа</w:t>
      </w:r>
      <w:r>
        <w:rPr>
          <w:u w:color="0000FF"/>
        </w:rPr>
        <w:t xml:space="preserve"> </w:t>
      </w:r>
      <w:r w:rsidRPr="00C95144">
        <w:rPr>
          <w:u w:color="0000FF"/>
        </w:rPr>
        <w:t>1999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281</w:t>
      </w:r>
      <w:r>
        <w:t xml:space="preserve"> (ОВ 99-08 часть 1) с изменениями и дополнениями, внесёнными </w:t>
      </w:r>
      <w:r w:rsidRPr="00C95144">
        <w:rPr>
          <w:u w:color="0000FF"/>
        </w:rPr>
        <w:t>Указом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10</w:t>
      </w:r>
      <w:r>
        <w:rPr>
          <w:u w:color="0000FF"/>
        </w:rPr>
        <w:t xml:space="preserve"> </w:t>
      </w:r>
      <w:r w:rsidRPr="00C95144">
        <w:rPr>
          <w:u w:color="0000FF"/>
        </w:rPr>
        <w:t>апреля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160</w:t>
      </w:r>
      <w:r>
        <w:t xml:space="preserve"> (САЗ 03-15), "Правилами предоставления коммунальных и бытовых услуг", утверждёнными </w:t>
      </w:r>
      <w:r w:rsidRPr="00C95144">
        <w:rPr>
          <w:u w:color="0000FF"/>
        </w:rPr>
        <w:t>Указом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9</w:t>
      </w:r>
      <w:r>
        <w:rPr>
          <w:u w:color="0000FF"/>
        </w:rPr>
        <w:t xml:space="preserve"> </w:t>
      </w:r>
      <w:r w:rsidRPr="00C95144">
        <w:rPr>
          <w:u w:color="0000FF"/>
        </w:rPr>
        <w:t>февраля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51</w:t>
      </w:r>
      <w:r>
        <w:t xml:space="preserve">  (САЗ 04-7), "Положением о государственном регулировании цен (тарифов) и ценообразовании", утверждённым </w:t>
      </w:r>
      <w:r w:rsidRPr="00C95144">
        <w:rPr>
          <w:u w:color="0000FF"/>
        </w:rPr>
        <w:t>Указом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18</w:t>
      </w:r>
      <w:r>
        <w:rPr>
          <w:u w:color="0000FF"/>
        </w:rPr>
        <w:t xml:space="preserve"> </w:t>
      </w:r>
      <w:r w:rsidRPr="00C95144">
        <w:rPr>
          <w:u w:color="0000FF"/>
        </w:rPr>
        <w:t>мая</w:t>
      </w:r>
      <w:r>
        <w:rPr>
          <w:u w:color="0000FF"/>
        </w:rPr>
        <w:t xml:space="preserve"> </w:t>
      </w:r>
      <w:r w:rsidRPr="00C95144">
        <w:rPr>
          <w:u w:color="0000FF"/>
        </w:rPr>
        <w:t>2005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230</w:t>
      </w:r>
      <w:r>
        <w:t xml:space="preserve">  (САЗ 05-21) с изменениями и дополнениями, внесенными </w:t>
      </w:r>
      <w:r w:rsidRPr="00C95144">
        <w:rPr>
          <w:u w:color="0000FF"/>
        </w:rPr>
        <w:t>Указами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20</w:t>
      </w:r>
      <w:r>
        <w:rPr>
          <w:u w:color="0000FF"/>
        </w:rPr>
        <w:t xml:space="preserve"> </w:t>
      </w:r>
      <w:r w:rsidRPr="00C95144">
        <w:rPr>
          <w:u w:color="0000FF"/>
        </w:rPr>
        <w:t>июня</w:t>
      </w:r>
      <w:r>
        <w:rPr>
          <w:u w:color="0000FF"/>
        </w:rPr>
        <w:t xml:space="preserve"> </w:t>
      </w:r>
      <w:r w:rsidRPr="00C95144">
        <w:rPr>
          <w:u w:color="0000FF"/>
        </w:rPr>
        <w:t>2005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289</w:t>
      </w:r>
      <w:r>
        <w:t xml:space="preserve"> (САЗ 05-26),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26</w:t>
      </w:r>
      <w:r>
        <w:rPr>
          <w:u w:color="0000FF"/>
        </w:rPr>
        <w:t xml:space="preserve"> </w:t>
      </w:r>
      <w:r w:rsidRPr="00C95144">
        <w:rPr>
          <w:u w:color="0000FF"/>
        </w:rPr>
        <w:t>декабря</w:t>
      </w:r>
      <w:r>
        <w:rPr>
          <w:u w:color="0000FF"/>
        </w:rPr>
        <w:t xml:space="preserve"> </w:t>
      </w:r>
      <w:r w:rsidRPr="00C95144">
        <w:rPr>
          <w:u w:color="0000FF"/>
        </w:rPr>
        <w:t>2006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746</w:t>
      </w:r>
      <w:r>
        <w:t xml:space="preserve"> (САЗ 07-1), </w:t>
      </w:r>
      <w:r w:rsidRPr="00C95144">
        <w:rPr>
          <w:u w:color="0000FF"/>
        </w:rPr>
        <w:t>Указом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13</w:t>
      </w:r>
      <w:r>
        <w:rPr>
          <w:u w:color="0000FF"/>
        </w:rPr>
        <w:t xml:space="preserve"> </w:t>
      </w:r>
      <w:r w:rsidRPr="00C95144">
        <w:rPr>
          <w:u w:color="0000FF"/>
        </w:rPr>
        <w:t>сентября</w:t>
      </w:r>
      <w:r>
        <w:rPr>
          <w:u w:color="0000FF"/>
        </w:rPr>
        <w:t xml:space="preserve"> </w:t>
      </w:r>
      <w:r w:rsidRPr="00C95144">
        <w:rPr>
          <w:u w:color="0000FF"/>
        </w:rPr>
        <w:t>2000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401</w:t>
      </w:r>
      <w:r>
        <w:rPr>
          <w:u w:color="0000FF"/>
        </w:rPr>
        <w:t xml:space="preserve"> </w:t>
      </w:r>
      <w:r w:rsidRPr="00C95144">
        <w:rPr>
          <w:u w:color="0000FF"/>
        </w:rPr>
        <w:t>"Об</w:t>
      </w:r>
      <w:r>
        <w:rPr>
          <w:u w:color="0000FF"/>
        </w:rPr>
        <w:t xml:space="preserve"> </w:t>
      </w:r>
      <w:r w:rsidRPr="00C95144">
        <w:rPr>
          <w:u w:color="0000FF"/>
        </w:rPr>
        <w:t>утверждении</w:t>
      </w:r>
      <w:r>
        <w:rPr>
          <w:u w:color="0000FF"/>
        </w:rPr>
        <w:t xml:space="preserve"> </w:t>
      </w:r>
      <w:r w:rsidRPr="00C95144">
        <w:rPr>
          <w:u w:color="0000FF"/>
        </w:rPr>
        <w:t>Положения,</w:t>
      </w:r>
      <w:r>
        <w:rPr>
          <w:u w:color="0000FF"/>
        </w:rPr>
        <w:t xml:space="preserve"> </w:t>
      </w:r>
      <w:r w:rsidRPr="00C95144">
        <w:rPr>
          <w:u w:color="0000FF"/>
        </w:rPr>
        <w:t>структуры</w:t>
      </w:r>
      <w:r>
        <w:rPr>
          <w:u w:color="0000FF"/>
        </w:rPr>
        <w:t xml:space="preserve"> </w:t>
      </w:r>
      <w:r w:rsidRPr="00C95144">
        <w:rPr>
          <w:u w:color="0000FF"/>
        </w:rPr>
        <w:t>и</w:t>
      </w:r>
      <w:r>
        <w:rPr>
          <w:u w:color="0000FF"/>
        </w:rPr>
        <w:t xml:space="preserve"> </w:t>
      </w:r>
      <w:r w:rsidRPr="00C95144">
        <w:rPr>
          <w:u w:color="0000FF"/>
        </w:rPr>
        <w:t>штатного</w:t>
      </w:r>
      <w:r>
        <w:rPr>
          <w:u w:color="0000FF"/>
        </w:rPr>
        <w:t xml:space="preserve"> </w:t>
      </w:r>
      <w:r w:rsidRPr="00C95144">
        <w:rPr>
          <w:u w:color="0000FF"/>
        </w:rPr>
        <w:t>расписания</w:t>
      </w:r>
      <w:r>
        <w:rPr>
          <w:u w:color="0000FF"/>
        </w:rPr>
        <w:t xml:space="preserve"> </w:t>
      </w:r>
      <w:r w:rsidRPr="00C95144">
        <w:rPr>
          <w:u w:color="0000FF"/>
        </w:rPr>
        <w:t>Министерства</w:t>
      </w:r>
      <w:r>
        <w:rPr>
          <w:u w:color="0000FF"/>
        </w:rPr>
        <w:t xml:space="preserve"> </w:t>
      </w:r>
      <w:r w:rsidRPr="00C95144">
        <w:rPr>
          <w:u w:color="0000FF"/>
        </w:rPr>
        <w:t>промышленности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Республики"</w:t>
      </w:r>
      <w:r>
        <w:t xml:space="preserve">  (ОВ 00-09) с изменениями и дополнениями, внесенными </w:t>
      </w:r>
      <w:r w:rsidRPr="00C95144">
        <w:rPr>
          <w:u w:color="0000FF"/>
        </w:rPr>
        <w:t>Указами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12</w:t>
      </w:r>
      <w:r>
        <w:rPr>
          <w:u w:color="0000FF"/>
        </w:rPr>
        <w:t xml:space="preserve"> </w:t>
      </w:r>
      <w:r w:rsidRPr="00C95144">
        <w:rPr>
          <w:u w:color="0000FF"/>
        </w:rPr>
        <w:t>апреля</w:t>
      </w:r>
      <w:r>
        <w:rPr>
          <w:u w:color="0000FF"/>
        </w:rPr>
        <w:t xml:space="preserve"> </w:t>
      </w:r>
      <w:r w:rsidRPr="00C95144">
        <w:rPr>
          <w:u w:color="0000FF"/>
        </w:rPr>
        <w:t>2002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261</w:t>
      </w:r>
      <w:r>
        <w:t xml:space="preserve"> (САЗ 02-15),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13</w:t>
      </w:r>
      <w:r>
        <w:rPr>
          <w:u w:color="0000FF"/>
        </w:rPr>
        <w:t xml:space="preserve"> </w:t>
      </w:r>
      <w:r w:rsidRPr="00C95144">
        <w:rPr>
          <w:u w:color="0000FF"/>
        </w:rPr>
        <w:t>сентября</w:t>
      </w:r>
      <w:r>
        <w:rPr>
          <w:u w:color="0000FF"/>
        </w:rPr>
        <w:t xml:space="preserve"> </w:t>
      </w:r>
      <w:r w:rsidRPr="00C95144">
        <w:rPr>
          <w:u w:color="0000FF"/>
        </w:rPr>
        <w:t>2002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554</w:t>
      </w:r>
      <w:r>
        <w:t xml:space="preserve"> (САЗ 02-37),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14</w:t>
      </w:r>
      <w:r>
        <w:rPr>
          <w:u w:color="0000FF"/>
        </w:rPr>
        <w:t xml:space="preserve"> </w:t>
      </w:r>
      <w:r w:rsidRPr="00C95144">
        <w:rPr>
          <w:u w:color="0000FF"/>
        </w:rPr>
        <w:t>января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23</w:t>
      </w:r>
      <w:r>
        <w:t xml:space="preserve"> (САЗ 03-3),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17</w:t>
      </w:r>
      <w:r>
        <w:rPr>
          <w:u w:color="0000FF"/>
        </w:rPr>
        <w:t xml:space="preserve"> </w:t>
      </w:r>
      <w:r w:rsidRPr="00C95144">
        <w:rPr>
          <w:u w:color="0000FF"/>
        </w:rPr>
        <w:t>марта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121</w:t>
      </w:r>
      <w:r>
        <w:t xml:space="preserve"> (САЗ 03-12),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22</w:t>
      </w:r>
      <w:r>
        <w:rPr>
          <w:u w:color="0000FF"/>
        </w:rPr>
        <w:t xml:space="preserve"> </w:t>
      </w:r>
      <w:r w:rsidRPr="00C95144">
        <w:rPr>
          <w:u w:color="0000FF"/>
        </w:rPr>
        <w:t>мая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224</w:t>
      </w:r>
      <w:r>
        <w:t xml:space="preserve"> (САЗ 03-2 1),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26</w:t>
      </w:r>
      <w:r>
        <w:rPr>
          <w:u w:color="0000FF"/>
        </w:rPr>
        <w:t xml:space="preserve"> </w:t>
      </w:r>
      <w:r w:rsidRPr="00C95144">
        <w:rPr>
          <w:u w:color="0000FF"/>
        </w:rPr>
        <w:t>ноября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551</w:t>
      </w:r>
      <w:r>
        <w:t xml:space="preserve"> (САЗ 03-48),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10</w:t>
      </w:r>
      <w:r>
        <w:rPr>
          <w:u w:color="0000FF"/>
        </w:rPr>
        <w:t xml:space="preserve"> </w:t>
      </w:r>
      <w:r w:rsidRPr="00C95144">
        <w:rPr>
          <w:u w:color="0000FF"/>
        </w:rPr>
        <w:t>декабря</w:t>
      </w:r>
      <w:r>
        <w:rPr>
          <w:u w:color="0000FF"/>
        </w:rPr>
        <w:t xml:space="preserve"> </w:t>
      </w:r>
      <w:r w:rsidRPr="00C95144">
        <w:rPr>
          <w:u w:color="0000FF"/>
        </w:rPr>
        <w:t>2003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573</w:t>
      </w:r>
      <w:r>
        <w:t xml:space="preserve">  (САЗ 03-50),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15</w:t>
      </w:r>
      <w:r>
        <w:rPr>
          <w:u w:color="0000FF"/>
        </w:rPr>
        <w:t xml:space="preserve"> </w:t>
      </w:r>
      <w:r w:rsidRPr="00C95144">
        <w:rPr>
          <w:u w:color="0000FF"/>
        </w:rPr>
        <w:t>января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13</w:t>
      </w:r>
      <w:r>
        <w:t xml:space="preserve"> (САЗ 04-03),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22</w:t>
      </w:r>
      <w:r>
        <w:rPr>
          <w:u w:color="0000FF"/>
        </w:rPr>
        <w:t xml:space="preserve"> </w:t>
      </w:r>
      <w:r w:rsidRPr="00C95144">
        <w:rPr>
          <w:u w:color="0000FF"/>
        </w:rPr>
        <w:t>января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29</w:t>
      </w:r>
      <w:r>
        <w:t xml:space="preserve"> (САЗ 04-04),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19</w:t>
      </w:r>
      <w:r>
        <w:rPr>
          <w:u w:color="0000FF"/>
        </w:rPr>
        <w:t xml:space="preserve"> </w:t>
      </w:r>
      <w:r w:rsidRPr="00C95144">
        <w:rPr>
          <w:u w:color="0000FF"/>
        </w:rPr>
        <w:t>мая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245</w:t>
      </w:r>
      <w:r>
        <w:t xml:space="preserve"> (САЗ 04-21),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31</w:t>
      </w:r>
      <w:r>
        <w:rPr>
          <w:u w:color="0000FF"/>
        </w:rPr>
        <w:t xml:space="preserve"> </w:t>
      </w:r>
      <w:r w:rsidRPr="00C95144">
        <w:rPr>
          <w:u w:color="0000FF"/>
        </w:rPr>
        <w:t>августа</w:t>
      </w:r>
      <w:r>
        <w:rPr>
          <w:u w:color="0000FF"/>
        </w:rPr>
        <w:t xml:space="preserve"> </w:t>
      </w:r>
      <w:r w:rsidRPr="00C95144">
        <w:rPr>
          <w:u w:color="0000FF"/>
        </w:rPr>
        <w:t>2005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440</w:t>
      </w:r>
      <w:r>
        <w:t xml:space="preserve"> (САЗ 05-36),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27</w:t>
      </w:r>
      <w:r>
        <w:rPr>
          <w:u w:color="0000FF"/>
        </w:rPr>
        <w:t xml:space="preserve"> </w:t>
      </w:r>
      <w:r w:rsidRPr="00C95144">
        <w:rPr>
          <w:u w:color="0000FF"/>
        </w:rPr>
        <w:t>октября</w:t>
      </w:r>
      <w:r>
        <w:rPr>
          <w:u w:color="0000FF"/>
        </w:rPr>
        <w:t xml:space="preserve"> </w:t>
      </w:r>
      <w:r w:rsidRPr="00C95144">
        <w:rPr>
          <w:u w:color="0000FF"/>
        </w:rPr>
        <w:t>2005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577</w:t>
      </w:r>
      <w:r>
        <w:t xml:space="preserve"> (САЗ 05-44),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14</w:t>
      </w:r>
      <w:r>
        <w:rPr>
          <w:u w:color="0000FF"/>
        </w:rPr>
        <w:t xml:space="preserve"> </w:t>
      </w:r>
      <w:r w:rsidRPr="00C95144">
        <w:rPr>
          <w:u w:color="0000FF"/>
        </w:rPr>
        <w:t>ноября</w:t>
      </w:r>
      <w:r>
        <w:rPr>
          <w:u w:color="0000FF"/>
        </w:rPr>
        <w:t xml:space="preserve"> </w:t>
      </w:r>
      <w:r w:rsidRPr="00C95144">
        <w:rPr>
          <w:u w:color="0000FF"/>
        </w:rPr>
        <w:t>2005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614</w:t>
      </w:r>
      <w:r>
        <w:t xml:space="preserve"> (САЗ 05-47),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15</w:t>
      </w:r>
      <w:r>
        <w:rPr>
          <w:u w:color="0000FF"/>
        </w:rPr>
        <w:t xml:space="preserve"> </w:t>
      </w:r>
      <w:r w:rsidRPr="00C95144">
        <w:rPr>
          <w:u w:color="0000FF"/>
        </w:rPr>
        <w:t>ноября</w:t>
      </w:r>
      <w:r>
        <w:rPr>
          <w:u w:color="0000FF"/>
        </w:rPr>
        <w:t xml:space="preserve"> </w:t>
      </w:r>
      <w:r w:rsidRPr="00C95144">
        <w:rPr>
          <w:u w:color="0000FF"/>
        </w:rPr>
        <w:t>2005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619</w:t>
      </w:r>
      <w:r>
        <w:t xml:space="preserve"> (САЗ 05-47),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30</w:t>
      </w:r>
      <w:r>
        <w:rPr>
          <w:u w:color="0000FF"/>
        </w:rPr>
        <w:t xml:space="preserve"> </w:t>
      </w:r>
      <w:r w:rsidRPr="00C95144">
        <w:rPr>
          <w:u w:color="0000FF"/>
        </w:rPr>
        <w:lastRenderedPageBreak/>
        <w:t>августа</w:t>
      </w:r>
      <w:r>
        <w:rPr>
          <w:u w:color="0000FF"/>
        </w:rPr>
        <w:t xml:space="preserve"> </w:t>
      </w:r>
      <w:r w:rsidRPr="00C95144">
        <w:rPr>
          <w:u w:color="0000FF"/>
        </w:rPr>
        <w:t>2006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475</w:t>
      </w:r>
      <w:r>
        <w:t xml:space="preserve"> (САЗ 06-36),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30</w:t>
      </w:r>
      <w:r>
        <w:rPr>
          <w:u w:color="0000FF"/>
        </w:rPr>
        <w:t xml:space="preserve"> </w:t>
      </w:r>
      <w:r w:rsidRPr="00C95144">
        <w:rPr>
          <w:u w:color="0000FF"/>
        </w:rPr>
        <w:t>августа</w:t>
      </w:r>
      <w:r>
        <w:rPr>
          <w:u w:color="0000FF"/>
        </w:rPr>
        <w:t xml:space="preserve"> </w:t>
      </w:r>
      <w:r w:rsidRPr="00C95144">
        <w:rPr>
          <w:u w:color="0000FF"/>
        </w:rPr>
        <w:t>2006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476</w:t>
      </w:r>
      <w:r>
        <w:t xml:space="preserve"> (САЗ 06-36),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10</w:t>
      </w:r>
      <w:r>
        <w:rPr>
          <w:u w:color="0000FF"/>
        </w:rPr>
        <w:t xml:space="preserve"> </w:t>
      </w:r>
      <w:r w:rsidRPr="00C95144">
        <w:rPr>
          <w:u w:color="0000FF"/>
        </w:rPr>
        <w:t>октября</w:t>
      </w:r>
      <w:r>
        <w:rPr>
          <w:u w:color="0000FF"/>
        </w:rPr>
        <w:t xml:space="preserve"> </w:t>
      </w:r>
      <w:r w:rsidRPr="00C95144">
        <w:rPr>
          <w:u w:color="0000FF"/>
        </w:rPr>
        <w:t>2006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567</w:t>
      </w:r>
      <w:r>
        <w:t xml:space="preserve">  (САЗ 06-42), "Правилами предоставления коммунальных и бытовых услуг", утвержденными </w:t>
      </w:r>
      <w:r w:rsidRPr="00C95144">
        <w:rPr>
          <w:u w:color="0000FF"/>
        </w:rPr>
        <w:t>Указом</w:t>
      </w:r>
      <w:r>
        <w:rPr>
          <w:u w:color="0000FF"/>
        </w:rPr>
        <w:t xml:space="preserve"> </w:t>
      </w:r>
      <w:r w:rsidRPr="00C95144">
        <w:rPr>
          <w:u w:color="0000FF"/>
        </w:rPr>
        <w:t>Президента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9</w:t>
      </w:r>
      <w:r>
        <w:rPr>
          <w:u w:color="0000FF"/>
        </w:rPr>
        <w:t xml:space="preserve"> </w:t>
      </w:r>
      <w:r w:rsidRPr="00C95144">
        <w:rPr>
          <w:u w:color="0000FF"/>
        </w:rPr>
        <w:t>февраля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51</w:t>
      </w:r>
      <w:r>
        <w:t xml:space="preserve"> (САЗ 04-07), "Правилами электроснабжения в Приднестровской Молдавской Республике", утверждёнными Приказом Министра промышленности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19</w:t>
      </w:r>
      <w:r>
        <w:rPr>
          <w:u w:color="0000FF"/>
        </w:rPr>
        <w:t xml:space="preserve"> </w:t>
      </w:r>
      <w:r w:rsidRPr="00C95144">
        <w:rPr>
          <w:u w:color="0000FF"/>
        </w:rPr>
        <w:t>ноября</w:t>
      </w:r>
      <w:r>
        <w:rPr>
          <w:u w:color="0000FF"/>
        </w:rPr>
        <w:t xml:space="preserve"> </w:t>
      </w:r>
      <w:r w:rsidRPr="00C95144">
        <w:rPr>
          <w:u w:color="0000FF"/>
        </w:rPr>
        <w:t>2002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1185</w:t>
      </w:r>
      <w:r>
        <w:t xml:space="preserve">  (САЗ 03-43), "Правилами и нормами технической эксплуатации жилищного фонда", утверждёнными Приказом Министра промышленности Приднестровской Молдавской Республики от 24 июня 2004 г. № 413 (САЗ 04-50), приказываю:</w:t>
      </w:r>
    </w:p>
    <w:p w:rsidR="00F079DF" w:rsidRDefault="00C95144" w:rsidP="00C95144">
      <w:pPr>
        <w:ind w:firstLine="480"/>
        <w:jc w:val="both"/>
      </w:pPr>
      <w:r>
        <w:t>1. Утвердить и ввести в действие Положение о порядке оплаты населением услуг, предоставляемых в жилищном фонде (Приложение).</w:t>
      </w:r>
    </w:p>
    <w:p w:rsidR="00F079DF" w:rsidRDefault="00C95144" w:rsidP="00C95144">
      <w:pPr>
        <w:ind w:firstLine="480"/>
        <w:jc w:val="both"/>
      </w:pPr>
      <w:r>
        <w:t xml:space="preserve">2. Настоящий Приказ подлежит официальному опубликованию и вступает в силу со дня отмены </w:t>
      </w:r>
      <w:r w:rsidRPr="00C95144">
        <w:rPr>
          <w:u w:color="0000FF"/>
        </w:rPr>
        <w:t>Постановления</w:t>
      </w:r>
      <w:r>
        <w:rPr>
          <w:u w:color="0000FF"/>
        </w:rPr>
        <w:t xml:space="preserve"> </w:t>
      </w:r>
      <w:r w:rsidRPr="00C95144">
        <w:rPr>
          <w:u w:color="0000FF"/>
        </w:rPr>
        <w:t>Правительства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6</w:t>
      </w:r>
      <w:r>
        <w:rPr>
          <w:u w:color="0000FF"/>
        </w:rPr>
        <w:t xml:space="preserve"> </w:t>
      </w:r>
      <w:r w:rsidRPr="00C95144">
        <w:rPr>
          <w:u w:color="0000FF"/>
        </w:rPr>
        <w:t>февраля</w:t>
      </w:r>
      <w:r>
        <w:rPr>
          <w:u w:color="0000FF"/>
        </w:rPr>
        <w:t xml:space="preserve"> </w:t>
      </w:r>
      <w:r w:rsidRPr="00C95144">
        <w:rPr>
          <w:u w:color="0000FF"/>
        </w:rPr>
        <w:t>1998</w:t>
      </w:r>
      <w:r>
        <w:rPr>
          <w:u w:color="0000FF"/>
        </w:rPr>
        <w:t xml:space="preserve"> </w:t>
      </w:r>
      <w:r w:rsidRPr="00C95144">
        <w:rPr>
          <w:u w:color="0000FF"/>
        </w:rPr>
        <w:t>г.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3</w:t>
      </w:r>
      <w:r>
        <w:rPr>
          <w:u w:color="0000FF"/>
        </w:rPr>
        <w:t xml:space="preserve"> </w:t>
      </w:r>
      <w:r w:rsidRPr="00C95144">
        <w:rPr>
          <w:u w:color="0000FF"/>
        </w:rPr>
        <w:t>"Об</w:t>
      </w:r>
      <w:r>
        <w:rPr>
          <w:u w:color="0000FF"/>
        </w:rPr>
        <w:t xml:space="preserve"> </w:t>
      </w:r>
      <w:r w:rsidRPr="00C95144">
        <w:rPr>
          <w:u w:color="0000FF"/>
        </w:rPr>
        <w:t>утверждении</w:t>
      </w:r>
      <w:r>
        <w:rPr>
          <w:u w:color="0000FF"/>
        </w:rPr>
        <w:t xml:space="preserve"> </w:t>
      </w:r>
      <w:r w:rsidRPr="00C95144">
        <w:rPr>
          <w:u w:color="0000FF"/>
        </w:rPr>
        <w:t>Положения</w:t>
      </w:r>
      <w:r>
        <w:rPr>
          <w:u w:color="0000FF"/>
        </w:rPr>
        <w:t xml:space="preserve"> </w:t>
      </w:r>
      <w:r w:rsidRPr="00C95144">
        <w:rPr>
          <w:u w:color="0000FF"/>
        </w:rPr>
        <w:t>"О</w:t>
      </w:r>
      <w:r>
        <w:rPr>
          <w:u w:color="0000FF"/>
        </w:rPr>
        <w:t xml:space="preserve"> </w:t>
      </w:r>
      <w:r w:rsidRPr="00C95144">
        <w:rPr>
          <w:u w:color="0000FF"/>
        </w:rPr>
        <w:t>порядке</w:t>
      </w:r>
      <w:r>
        <w:rPr>
          <w:u w:color="0000FF"/>
        </w:rPr>
        <w:t xml:space="preserve"> </w:t>
      </w:r>
      <w:r w:rsidRPr="00C95144">
        <w:rPr>
          <w:u w:color="0000FF"/>
        </w:rPr>
        <w:t>внесения</w:t>
      </w:r>
      <w:r>
        <w:rPr>
          <w:u w:color="0000FF"/>
        </w:rPr>
        <w:t xml:space="preserve"> </w:t>
      </w:r>
      <w:r w:rsidRPr="00C95144">
        <w:rPr>
          <w:u w:color="0000FF"/>
        </w:rPr>
        <w:t>населением</w:t>
      </w:r>
      <w:r>
        <w:rPr>
          <w:u w:color="0000FF"/>
        </w:rPr>
        <w:t xml:space="preserve"> </w:t>
      </w:r>
      <w:r w:rsidRPr="00C95144">
        <w:rPr>
          <w:u w:color="0000FF"/>
        </w:rPr>
        <w:t>платы</w:t>
      </w:r>
      <w:r>
        <w:rPr>
          <w:u w:color="0000FF"/>
        </w:rPr>
        <w:t xml:space="preserve"> </w:t>
      </w:r>
      <w:r w:rsidRPr="00C95144">
        <w:rPr>
          <w:u w:color="0000FF"/>
        </w:rPr>
        <w:t>за</w:t>
      </w:r>
      <w:r>
        <w:rPr>
          <w:u w:color="0000FF"/>
        </w:rPr>
        <w:t xml:space="preserve"> </w:t>
      </w:r>
      <w:r w:rsidRPr="00C95144">
        <w:rPr>
          <w:u w:color="0000FF"/>
        </w:rPr>
        <w:t>жилищно-коммунальные</w:t>
      </w:r>
      <w:r>
        <w:rPr>
          <w:u w:color="0000FF"/>
        </w:rPr>
        <w:t xml:space="preserve"> </w:t>
      </w:r>
      <w:r w:rsidRPr="00C95144">
        <w:rPr>
          <w:u w:color="0000FF"/>
        </w:rPr>
        <w:t>услуги,</w:t>
      </w:r>
      <w:r>
        <w:rPr>
          <w:u w:color="0000FF"/>
        </w:rPr>
        <w:t xml:space="preserve"> </w:t>
      </w:r>
      <w:r w:rsidRPr="00C95144">
        <w:rPr>
          <w:u w:color="0000FF"/>
        </w:rPr>
        <w:t>пользование</w:t>
      </w:r>
      <w:r>
        <w:rPr>
          <w:u w:color="0000FF"/>
        </w:rPr>
        <w:t xml:space="preserve"> </w:t>
      </w:r>
      <w:r w:rsidRPr="00C95144">
        <w:rPr>
          <w:u w:color="0000FF"/>
        </w:rPr>
        <w:t>сетями</w:t>
      </w:r>
      <w:r>
        <w:rPr>
          <w:u w:color="0000FF"/>
        </w:rPr>
        <w:t xml:space="preserve"> </w:t>
      </w:r>
      <w:r w:rsidRPr="00C95144">
        <w:rPr>
          <w:u w:color="0000FF"/>
        </w:rPr>
        <w:t>радиовещания</w:t>
      </w:r>
      <w:r>
        <w:rPr>
          <w:u w:color="0000FF"/>
        </w:rPr>
        <w:t xml:space="preserve"> </w:t>
      </w:r>
      <w:r w:rsidRPr="00C95144">
        <w:rPr>
          <w:u w:color="0000FF"/>
        </w:rPr>
        <w:t>и</w:t>
      </w:r>
      <w:r>
        <w:rPr>
          <w:u w:color="0000FF"/>
        </w:rPr>
        <w:t xml:space="preserve"> </w:t>
      </w:r>
      <w:r w:rsidRPr="00C95144">
        <w:rPr>
          <w:u w:color="0000FF"/>
        </w:rPr>
        <w:t>кабельного</w:t>
      </w:r>
      <w:r>
        <w:rPr>
          <w:u w:color="0000FF"/>
        </w:rPr>
        <w:t xml:space="preserve"> </w:t>
      </w:r>
      <w:r w:rsidRPr="00C95144">
        <w:rPr>
          <w:u w:color="0000FF"/>
        </w:rPr>
        <w:t>телевидения,</w:t>
      </w:r>
      <w:r>
        <w:rPr>
          <w:u w:color="0000FF"/>
        </w:rPr>
        <w:t xml:space="preserve"> </w:t>
      </w:r>
      <w:r w:rsidRPr="00C95144">
        <w:rPr>
          <w:u w:color="0000FF"/>
        </w:rPr>
        <w:t>коллективной</w:t>
      </w:r>
      <w:r>
        <w:rPr>
          <w:u w:color="0000FF"/>
        </w:rPr>
        <w:t xml:space="preserve"> </w:t>
      </w:r>
      <w:r w:rsidRPr="00C95144">
        <w:rPr>
          <w:u w:color="0000FF"/>
        </w:rPr>
        <w:t>телевизионной</w:t>
      </w:r>
      <w:r>
        <w:rPr>
          <w:u w:color="0000FF"/>
        </w:rPr>
        <w:t xml:space="preserve"> </w:t>
      </w:r>
      <w:r w:rsidRPr="00C95144">
        <w:rPr>
          <w:u w:color="0000FF"/>
        </w:rPr>
        <w:t>антенной"</w:t>
      </w:r>
      <w:r>
        <w:t xml:space="preserve"> (ОВ 98-02).</w:t>
      </w:r>
    </w:p>
    <w:p w:rsidR="00F079DF" w:rsidRDefault="00C95144" w:rsidP="00C95144">
      <w:pPr>
        <w:pStyle w:val="a4"/>
        <w:jc w:val="right"/>
      </w:pPr>
      <w:r>
        <w:t>Приложение</w:t>
      </w:r>
      <w:r>
        <w:br/>
        <w:t>к приказу Министра промышленности</w:t>
      </w:r>
      <w:r>
        <w:br/>
        <w:t>Приднестровской Молдавской Республики</w:t>
      </w:r>
      <w:r>
        <w:br/>
        <w:t>от 8 февраля 2007 года № 79</w:t>
      </w:r>
    </w:p>
    <w:p w:rsidR="00F079DF" w:rsidRPr="001E24AF" w:rsidRDefault="00C95144" w:rsidP="00C95144">
      <w:pPr>
        <w:pStyle w:val="1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ПОЛОЖЕНИЕ</w:t>
      </w:r>
      <w:r w:rsidRPr="001E24AF">
        <w:rPr>
          <w:rFonts w:ascii="Times New Roman" w:hAnsi="Times New Roman"/>
          <w:color w:val="auto"/>
          <w:sz w:val="24"/>
        </w:rPr>
        <w:br/>
        <w:t>о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порядке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оплаты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населением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услуг,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предоставляемых</w:t>
      </w:r>
      <w:r w:rsidRPr="001E24AF">
        <w:rPr>
          <w:rFonts w:ascii="Times New Roman" w:hAnsi="Times New Roman"/>
          <w:color w:val="auto"/>
          <w:sz w:val="24"/>
        </w:rPr>
        <w:br/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жилищном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фонде</w:t>
      </w:r>
    </w:p>
    <w:p w:rsidR="00F079DF" w:rsidRPr="001E24AF" w:rsidRDefault="00C95144" w:rsidP="00C95144">
      <w:pPr>
        <w:ind w:firstLine="480"/>
        <w:jc w:val="both"/>
      </w:pPr>
      <w:r w:rsidRPr="001E24AF">
        <w:t>Положение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>
        <w:t xml:space="preserve"> </w:t>
      </w:r>
      <w:r w:rsidRPr="001E24AF">
        <w:t>населением</w:t>
      </w:r>
      <w:r>
        <w:t xml:space="preserve"> </w:t>
      </w:r>
      <w:r w:rsidRPr="001E24AF">
        <w:t>услуг,</w:t>
      </w:r>
      <w:r>
        <w:t xml:space="preserve"> </w:t>
      </w:r>
      <w:r w:rsidRPr="001E24AF"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>
        <w:t xml:space="preserve"> </w:t>
      </w:r>
      <w:r w:rsidRPr="001E24AF">
        <w:t>фонде</w:t>
      </w:r>
      <w:r>
        <w:t xml:space="preserve"> </w:t>
      </w:r>
      <w:r w:rsidRPr="001E24AF">
        <w:t>(далее</w:t>
      </w:r>
      <w:r>
        <w:t xml:space="preserve"> </w:t>
      </w:r>
      <w:r w:rsidRPr="001E24AF">
        <w:t>Положение)</w:t>
      </w:r>
      <w:r>
        <w:t xml:space="preserve"> </w:t>
      </w:r>
      <w:r w:rsidRPr="001E24AF">
        <w:t>разработано</w:t>
      </w:r>
      <w:r>
        <w:t xml:space="preserve"> </w:t>
      </w:r>
      <w:r w:rsidRPr="001E24AF">
        <w:t>в</w:t>
      </w:r>
      <w:r>
        <w:t xml:space="preserve"> </w:t>
      </w:r>
      <w:r w:rsidRPr="001E24AF">
        <w:t>целях</w:t>
      </w:r>
      <w:r>
        <w:t xml:space="preserve"> </w:t>
      </w:r>
      <w:r w:rsidRPr="001E24AF">
        <w:t>своевременного</w:t>
      </w:r>
      <w:r>
        <w:t xml:space="preserve"> </w:t>
      </w:r>
      <w:r w:rsidRPr="001E24AF">
        <w:t>внесения</w:t>
      </w:r>
      <w:r>
        <w:t xml:space="preserve"> </w:t>
      </w:r>
      <w:r w:rsidRPr="001E24AF">
        <w:t>населением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фактически</w:t>
      </w:r>
      <w:r>
        <w:t xml:space="preserve"> </w:t>
      </w:r>
      <w:r w:rsidRPr="001E24AF">
        <w:t>потребленные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повышения</w:t>
      </w:r>
      <w:r>
        <w:t xml:space="preserve"> </w:t>
      </w:r>
      <w:r w:rsidRPr="001E24AF">
        <w:t>ответственности</w:t>
      </w:r>
      <w:r>
        <w:t xml:space="preserve"> </w:t>
      </w:r>
      <w:r w:rsidRPr="001E24AF">
        <w:t>организаций,</w:t>
      </w:r>
      <w:r>
        <w:t xml:space="preserve"> </w:t>
      </w:r>
      <w:r w:rsidRPr="001E24AF">
        <w:t>предоставляющих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и</w:t>
      </w:r>
      <w:r>
        <w:t xml:space="preserve"> </w:t>
      </w:r>
      <w:r w:rsidRPr="001E24AF">
        <w:t>распространяется</w:t>
      </w:r>
      <w:r>
        <w:t xml:space="preserve"> </w:t>
      </w:r>
      <w:r w:rsidRPr="001E24AF">
        <w:t>на</w:t>
      </w:r>
      <w:r>
        <w:t xml:space="preserve"> </w:t>
      </w:r>
      <w:r w:rsidRPr="001E24AF">
        <w:t>юридические</w:t>
      </w:r>
      <w:r>
        <w:t xml:space="preserve"> </w:t>
      </w:r>
      <w:r w:rsidRPr="001E24AF">
        <w:t>лица</w:t>
      </w:r>
      <w:r>
        <w:t xml:space="preserve"> </w:t>
      </w:r>
      <w:r w:rsidRPr="001E24AF">
        <w:t>независимо</w:t>
      </w:r>
      <w:r>
        <w:t xml:space="preserve"> </w:t>
      </w:r>
      <w:r w:rsidRPr="001E24AF">
        <w:t>от</w:t>
      </w:r>
      <w:r>
        <w:t xml:space="preserve"> </w:t>
      </w:r>
      <w:r w:rsidRPr="001E24AF">
        <w:t>формы</w:t>
      </w:r>
      <w:r>
        <w:t xml:space="preserve"> </w:t>
      </w:r>
      <w:r w:rsidRPr="001E24AF">
        <w:t>собственности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организационно-правовой</w:t>
      </w:r>
      <w:r>
        <w:t xml:space="preserve"> </w:t>
      </w:r>
      <w:r w:rsidRPr="001E24AF">
        <w:t>формы</w:t>
      </w:r>
      <w:r>
        <w:t xml:space="preserve"> </w:t>
      </w:r>
      <w:r w:rsidRPr="001E24AF">
        <w:t>и</w:t>
      </w:r>
      <w:r>
        <w:t xml:space="preserve"> </w:t>
      </w:r>
      <w:r w:rsidRPr="001E24AF">
        <w:t>физические</w:t>
      </w:r>
      <w:r>
        <w:t xml:space="preserve"> </w:t>
      </w:r>
      <w:r w:rsidRPr="001E24AF">
        <w:t>лица.</w:t>
      </w:r>
    </w:p>
    <w:p w:rsidR="00F079DF" w:rsidRPr="001E24AF" w:rsidRDefault="00C95144" w:rsidP="00C95144">
      <w:pPr>
        <w:pStyle w:val="2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1.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Основные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термины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понятия</w:t>
      </w:r>
    </w:p>
    <w:p w:rsidR="00F079DF" w:rsidRPr="001E24AF" w:rsidRDefault="00C95144" w:rsidP="00C95144">
      <w:pPr>
        <w:ind w:firstLine="480"/>
        <w:jc w:val="both"/>
      </w:pPr>
      <w:r w:rsidRPr="001E24AF">
        <w:t>1.</w:t>
      </w:r>
      <w:r>
        <w:t xml:space="preserve"> </w:t>
      </w:r>
      <w:r w:rsidRPr="001E24AF">
        <w:t>В</w:t>
      </w:r>
      <w:r>
        <w:t xml:space="preserve"> </w:t>
      </w:r>
      <w:r w:rsidRPr="001E24AF">
        <w:t>настоящем</w:t>
      </w:r>
      <w:r>
        <w:t xml:space="preserve"> </w:t>
      </w:r>
      <w:r w:rsidRPr="001E24AF">
        <w:t>Положении</w:t>
      </w:r>
      <w:r>
        <w:t xml:space="preserve"> </w:t>
      </w:r>
      <w:r w:rsidRPr="001E24AF">
        <w:t>применены</w:t>
      </w:r>
      <w:r>
        <w:t xml:space="preserve"> </w:t>
      </w:r>
      <w:r w:rsidRPr="001E24AF">
        <w:t>следующие</w:t>
      </w:r>
      <w:r>
        <w:t xml:space="preserve"> </w:t>
      </w:r>
      <w:r w:rsidRPr="001E24AF">
        <w:t>термины</w:t>
      </w:r>
      <w:r>
        <w:t xml:space="preserve"> </w:t>
      </w:r>
      <w:r w:rsidRPr="001E24AF">
        <w:t>и</w:t>
      </w:r>
      <w:r>
        <w:t xml:space="preserve"> </w:t>
      </w:r>
      <w:r w:rsidRPr="001E24AF">
        <w:t>понятия:</w:t>
      </w:r>
    </w:p>
    <w:p w:rsidR="00F079DF" w:rsidRPr="001E24AF" w:rsidRDefault="00C95144" w:rsidP="00C95144">
      <w:pPr>
        <w:ind w:firstLine="480"/>
        <w:jc w:val="both"/>
      </w:pP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-</w:t>
      </w:r>
      <w:r>
        <w:t xml:space="preserve"> </w:t>
      </w:r>
      <w:r w:rsidRPr="001E24AF">
        <w:t>предназначенное</w:t>
      </w:r>
      <w:r>
        <w:t xml:space="preserve"> </w:t>
      </w:r>
      <w:r w:rsidRPr="001E24AF">
        <w:t>для</w:t>
      </w:r>
      <w:r>
        <w:t xml:space="preserve"> </w:t>
      </w:r>
      <w:r w:rsidRPr="001E24AF">
        <w:t>постоянного</w:t>
      </w:r>
      <w:r>
        <w:t xml:space="preserve"> </w:t>
      </w:r>
      <w:r w:rsidRPr="001E24AF">
        <w:t>или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проживания</w:t>
      </w:r>
      <w:r>
        <w:t xml:space="preserve"> </w:t>
      </w:r>
      <w:r w:rsidRPr="001E24AF">
        <w:t>изолированное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(квартира,</w:t>
      </w:r>
      <w:r>
        <w:t xml:space="preserve"> </w:t>
      </w:r>
      <w:r w:rsidRPr="001E24AF">
        <w:t>комната,</w:t>
      </w:r>
      <w:r>
        <w:t xml:space="preserve"> </w:t>
      </w:r>
      <w:r w:rsidRPr="001E24AF">
        <w:t>комнаты),</w:t>
      </w:r>
      <w:r>
        <w:t xml:space="preserve"> </w:t>
      </w:r>
      <w:r w:rsidRPr="001E24AF">
        <w:t>отвечающее</w:t>
      </w:r>
      <w:r>
        <w:t xml:space="preserve"> </w:t>
      </w:r>
      <w:r w:rsidRPr="001E24AF">
        <w:t>нормативно-техническим</w:t>
      </w:r>
      <w:r>
        <w:t xml:space="preserve"> </w:t>
      </w:r>
      <w:r w:rsidRPr="001E24AF">
        <w:t>требованиям.</w:t>
      </w:r>
    </w:p>
    <w:p w:rsidR="00F079DF" w:rsidRPr="001E24AF" w:rsidRDefault="00C95144" w:rsidP="00C95144">
      <w:pPr>
        <w:ind w:firstLine="480"/>
        <w:jc w:val="both"/>
      </w:pP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-</w:t>
      </w:r>
      <w:r>
        <w:t xml:space="preserve"> </w:t>
      </w:r>
      <w:r w:rsidRPr="001E24AF">
        <w:t>оказываемые</w:t>
      </w:r>
      <w:r>
        <w:t xml:space="preserve"> </w:t>
      </w:r>
      <w:r w:rsidRPr="001E24AF">
        <w:t>потребителю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по</w:t>
      </w:r>
      <w:r>
        <w:t xml:space="preserve"> </w:t>
      </w:r>
      <w:r w:rsidRPr="001E24AF">
        <w:t>электроснабжению,</w:t>
      </w:r>
      <w:r>
        <w:t xml:space="preserve"> </w:t>
      </w:r>
      <w:r w:rsidRPr="001E24AF">
        <w:t>водоснабжению</w:t>
      </w:r>
      <w:r>
        <w:t xml:space="preserve"> </w:t>
      </w:r>
      <w:r w:rsidRPr="001E24AF">
        <w:t>и</w:t>
      </w:r>
      <w:r>
        <w:t xml:space="preserve"> </w:t>
      </w:r>
      <w:r w:rsidRPr="001E24AF">
        <w:t>водоотведению,</w:t>
      </w:r>
      <w:r>
        <w:t xml:space="preserve"> </w:t>
      </w:r>
      <w:r w:rsidRPr="001E24AF">
        <w:t>газоснабжению,</w:t>
      </w:r>
      <w:r>
        <w:t xml:space="preserve"> </w:t>
      </w:r>
      <w:r w:rsidRPr="001E24AF">
        <w:t>теплоснабжению,</w:t>
      </w:r>
      <w:r>
        <w:t xml:space="preserve"> </w:t>
      </w:r>
      <w:r w:rsidRPr="001E24AF">
        <w:t>сбору</w:t>
      </w:r>
      <w:r>
        <w:t xml:space="preserve"> </w:t>
      </w:r>
      <w:r w:rsidRPr="001E24AF">
        <w:t>и</w:t>
      </w:r>
      <w:r>
        <w:t xml:space="preserve"> </w:t>
      </w:r>
      <w:r w:rsidRPr="001E24AF">
        <w:t>вывозу</w:t>
      </w:r>
      <w:r>
        <w:t xml:space="preserve"> </w:t>
      </w:r>
      <w:r w:rsidRPr="001E24AF">
        <w:t>твердых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отходов,</w:t>
      </w:r>
      <w:r>
        <w:t xml:space="preserve"> </w:t>
      </w:r>
      <w:r w:rsidRPr="001E24AF">
        <w:t>создающие</w:t>
      </w:r>
      <w:r>
        <w:t xml:space="preserve"> </w:t>
      </w:r>
      <w:r w:rsidRPr="001E24AF">
        <w:t>комфортность</w:t>
      </w:r>
      <w:r>
        <w:t xml:space="preserve"> </w:t>
      </w:r>
      <w:r w:rsidRPr="001E24AF">
        <w:t>проживания,</w:t>
      </w:r>
      <w:r>
        <w:t xml:space="preserve"> </w:t>
      </w:r>
      <w:r w:rsidRPr="001E24AF">
        <w:t>способствующие</w:t>
      </w:r>
      <w:r>
        <w:t xml:space="preserve"> </w:t>
      </w:r>
      <w:r w:rsidRPr="001E24AF">
        <w:t>осуществлению</w:t>
      </w:r>
      <w:r>
        <w:t xml:space="preserve"> </w:t>
      </w:r>
      <w:r w:rsidRPr="001E24AF">
        <w:t>жизнеобеспечения</w:t>
      </w:r>
      <w:r>
        <w:t xml:space="preserve"> </w:t>
      </w:r>
      <w:r w:rsidRPr="001E24AF">
        <w:t>и</w:t>
      </w:r>
      <w:r>
        <w:t xml:space="preserve"> </w:t>
      </w:r>
      <w:r w:rsidRPr="001E24AF">
        <w:t>поддержания</w:t>
      </w:r>
      <w:r>
        <w:t xml:space="preserve"> </w:t>
      </w:r>
      <w:r w:rsidRPr="001E24AF">
        <w:t>необходимого</w:t>
      </w:r>
      <w:r>
        <w:t xml:space="preserve"> </w:t>
      </w:r>
      <w:r w:rsidRPr="001E24AF">
        <w:t>санитарного</w:t>
      </w:r>
      <w:r>
        <w:t xml:space="preserve"> </w:t>
      </w:r>
      <w:r w:rsidRPr="001E24AF">
        <w:t>состояния</w:t>
      </w:r>
      <w:r>
        <w:t xml:space="preserve"> </w:t>
      </w:r>
      <w:r w:rsidRPr="001E24AF">
        <w:t>городов</w:t>
      </w:r>
      <w:r>
        <w:t xml:space="preserve"> </w:t>
      </w:r>
      <w:r w:rsidRPr="001E24AF">
        <w:t>и</w:t>
      </w:r>
      <w:r>
        <w:t xml:space="preserve"> </w:t>
      </w:r>
      <w:r w:rsidRPr="001E24AF">
        <w:t>иных</w:t>
      </w:r>
      <w:r>
        <w:t xml:space="preserve"> </w:t>
      </w:r>
      <w:r w:rsidRPr="001E24AF">
        <w:t>поселений.</w:t>
      </w:r>
    </w:p>
    <w:p w:rsidR="00F079DF" w:rsidRPr="001E24AF" w:rsidRDefault="00C95144" w:rsidP="00C95144">
      <w:pPr>
        <w:ind w:firstLine="480"/>
        <w:jc w:val="both"/>
      </w:pPr>
      <w:r w:rsidRPr="001E24AF">
        <w:t>УПРАВЛЯЮЩАЯ</w:t>
      </w:r>
      <w:r>
        <w:t xml:space="preserve"> </w:t>
      </w:r>
      <w:r w:rsidRPr="001E24AF">
        <w:t>ОРГАНИЗАЦИЯ</w:t>
      </w:r>
      <w:r>
        <w:t xml:space="preserve"> </w:t>
      </w:r>
      <w:r w:rsidRPr="001E24AF">
        <w:t>(КОМПАНИЯ)</w:t>
      </w:r>
      <w:r>
        <w:t xml:space="preserve"> </w:t>
      </w:r>
      <w:r w:rsidRPr="001E24AF">
        <w:t>-</w:t>
      </w:r>
      <w:r>
        <w:t xml:space="preserve"> </w:t>
      </w:r>
      <w:r w:rsidRPr="001E24AF">
        <w:t>организация</w:t>
      </w:r>
      <w:r>
        <w:t xml:space="preserve"> </w:t>
      </w:r>
      <w:r w:rsidRPr="001E24AF">
        <w:t>(компания)</w:t>
      </w:r>
      <w:r>
        <w:t xml:space="preserve"> </w:t>
      </w:r>
      <w:r w:rsidRPr="001E24AF">
        <w:t>различной</w:t>
      </w:r>
      <w:r>
        <w:t xml:space="preserve"> </w:t>
      </w:r>
      <w:r w:rsidRPr="001E24AF">
        <w:t>формы</w:t>
      </w:r>
      <w:r>
        <w:t xml:space="preserve"> </w:t>
      </w:r>
      <w:r w:rsidRPr="001E24AF">
        <w:t>собственности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организационно-правовой</w:t>
      </w:r>
      <w:r>
        <w:t xml:space="preserve"> </w:t>
      </w:r>
      <w:r w:rsidRPr="001E24AF">
        <w:t>формы,</w:t>
      </w:r>
      <w:r>
        <w:t xml:space="preserve"> </w:t>
      </w:r>
      <w:r w:rsidRPr="001E24AF">
        <w:t>создаваемая</w:t>
      </w:r>
      <w:r>
        <w:t xml:space="preserve"> </w:t>
      </w:r>
      <w:r w:rsidRPr="001E24AF">
        <w:t>для</w:t>
      </w:r>
      <w:r>
        <w:t xml:space="preserve"> </w:t>
      </w:r>
      <w:r w:rsidRPr="001E24AF">
        <w:t>функций</w:t>
      </w:r>
      <w:r>
        <w:t xml:space="preserve"> </w:t>
      </w:r>
      <w:r w:rsidRPr="001E24AF">
        <w:t>управления</w:t>
      </w:r>
      <w:r>
        <w:t xml:space="preserve"> </w:t>
      </w:r>
      <w:r w:rsidRPr="001E24AF">
        <w:t>жилищным</w:t>
      </w:r>
      <w:r>
        <w:t xml:space="preserve"> </w:t>
      </w:r>
      <w:r w:rsidRPr="001E24AF">
        <w:t>фондом</w:t>
      </w:r>
      <w:r>
        <w:t xml:space="preserve"> </w:t>
      </w:r>
      <w:r w:rsidRPr="001E24AF">
        <w:t>и</w:t>
      </w:r>
      <w:r>
        <w:t xml:space="preserve"> </w:t>
      </w:r>
      <w:r w:rsidRPr="001E24AF">
        <w:t>нежилыми</w:t>
      </w:r>
      <w:r>
        <w:t xml:space="preserve"> </w:t>
      </w:r>
      <w:r w:rsidRPr="001E24AF">
        <w:t>помещениями.</w:t>
      </w:r>
    </w:p>
    <w:p w:rsidR="00F079DF" w:rsidRPr="001E24AF" w:rsidRDefault="00C95144" w:rsidP="00C95144">
      <w:pPr>
        <w:ind w:firstLine="480"/>
        <w:jc w:val="both"/>
      </w:pPr>
      <w:r w:rsidRPr="001E24AF">
        <w:t>СОБСТВЕННИК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ДОМА,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-</w:t>
      </w:r>
      <w:r>
        <w:t xml:space="preserve"> </w:t>
      </w:r>
      <w:r w:rsidRPr="001E24AF">
        <w:t>лицо,</w:t>
      </w:r>
      <w:r>
        <w:t xml:space="preserve"> </w:t>
      </w:r>
      <w:r w:rsidRPr="001E24AF">
        <w:t>имеющее</w:t>
      </w:r>
      <w:r>
        <w:t xml:space="preserve"> </w:t>
      </w:r>
      <w:r w:rsidRPr="001E24AF">
        <w:t>жилой</w:t>
      </w:r>
      <w:r>
        <w:t xml:space="preserve"> </w:t>
      </w:r>
      <w:r w:rsidRPr="001E24AF">
        <w:t>дом,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на</w:t>
      </w:r>
      <w:r>
        <w:t xml:space="preserve"> </w:t>
      </w:r>
      <w:r w:rsidRPr="001E24AF">
        <w:t>праве</w:t>
      </w:r>
      <w:r>
        <w:t xml:space="preserve"> </w:t>
      </w:r>
      <w:r w:rsidRPr="001E24AF">
        <w:t>владения,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и</w:t>
      </w:r>
      <w:r>
        <w:t xml:space="preserve"> </w:t>
      </w:r>
      <w:r w:rsidRPr="001E24AF">
        <w:t>распоряжения,</w:t>
      </w:r>
      <w:r>
        <w:t xml:space="preserve"> </w:t>
      </w:r>
      <w:r w:rsidRPr="001E24AF">
        <w:t>которое</w:t>
      </w:r>
      <w:r>
        <w:t xml:space="preserve"> </w:t>
      </w:r>
      <w:r w:rsidRPr="001E24AF">
        <w:t>на</w:t>
      </w:r>
      <w:r>
        <w:t xml:space="preserve"> </w:t>
      </w:r>
      <w:r w:rsidRPr="001E24AF">
        <w:t>законных</w:t>
      </w:r>
      <w:r>
        <w:t xml:space="preserve"> </w:t>
      </w:r>
      <w:r w:rsidRPr="001E24AF">
        <w:t>основаниях</w:t>
      </w:r>
      <w:r>
        <w:t xml:space="preserve"> </w:t>
      </w:r>
      <w:r w:rsidRPr="001E24AF">
        <w:t>вправе</w:t>
      </w:r>
      <w:r>
        <w:t xml:space="preserve"> </w:t>
      </w:r>
      <w:r w:rsidRPr="001E24AF">
        <w:t>по</w:t>
      </w:r>
      <w:r>
        <w:t xml:space="preserve"> </w:t>
      </w:r>
      <w:r w:rsidRPr="001E24AF">
        <w:t>своему</w:t>
      </w:r>
      <w:r>
        <w:t xml:space="preserve"> </w:t>
      </w:r>
      <w:r w:rsidRPr="001E24AF">
        <w:t>усмотрению</w:t>
      </w:r>
      <w:r>
        <w:t xml:space="preserve"> </w:t>
      </w:r>
      <w:r w:rsidRPr="001E24AF">
        <w:t>совершать</w:t>
      </w:r>
      <w:r>
        <w:t xml:space="preserve"> </w:t>
      </w:r>
      <w:r w:rsidRPr="001E24AF">
        <w:t>в</w:t>
      </w:r>
      <w:r>
        <w:t xml:space="preserve"> </w:t>
      </w:r>
      <w:r w:rsidRPr="001E24AF">
        <w:t>отношении</w:t>
      </w:r>
      <w:r>
        <w:t xml:space="preserve"> </w:t>
      </w:r>
      <w:r w:rsidRPr="001E24AF">
        <w:t>принадлежащего</w:t>
      </w:r>
      <w:r>
        <w:t xml:space="preserve"> </w:t>
      </w:r>
      <w:r w:rsidRPr="001E24AF">
        <w:t>ему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дома,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любые</w:t>
      </w:r>
      <w:r>
        <w:t xml:space="preserve"> </w:t>
      </w:r>
      <w:r w:rsidRPr="001E24AF">
        <w:t>действия,</w:t>
      </w:r>
      <w:r>
        <w:t xml:space="preserve"> </w:t>
      </w:r>
      <w:r w:rsidRPr="001E24AF">
        <w:t>не</w:t>
      </w:r>
      <w:r>
        <w:t xml:space="preserve"> </w:t>
      </w:r>
      <w:r w:rsidRPr="001E24AF">
        <w:t>противоречащие</w:t>
      </w:r>
      <w:r>
        <w:t xml:space="preserve"> </w:t>
      </w:r>
      <w:r w:rsidRPr="001E24AF">
        <w:t>закону</w:t>
      </w:r>
      <w:r>
        <w:t xml:space="preserve"> </w:t>
      </w:r>
      <w:r w:rsidRPr="001E24AF">
        <w:t>и</w:t>
      </w:r>
      <w:r>
        <w:t xml:space="preserve"> </w:t>
      </w:r>
      <w:r w:rsidRPr="001E24AF">
        <w:t>иным</w:t>
      </w:r>
      <w:r>
        <w:t xml:space="preserve"> </w:t>
      </w:r>
      <w:r w:rsidRPr="001E24AF">
        <w:lastRenderedPageBreak/>
        <w:t>нормативно-правовым</w:t>
      </w:r>
      <w:r>
        <w:t xml:space="preserve"> </w:t>
      </w:r>
      <w:r w:rsidRPr="001E24AF">
        <w:t>актам</w:t>
      </w:r>
      <w:r>
        <w:t xml:space="preserve"> </w:t>
      </w:r>
      <w:r w:rsidRPr="001E24AF">
        <w:t>и</w:t>
      </w:r>
      <w:r>
        <w:t xml:space="preserve"> </w:t>
      </w:r>
      <w:r w:rsidRPr="001E24AF">
        <w:t>не</w:t>
      </w:r>
      <w:r>
        <w:t xml:space="preserve"> </w:t>
      </w:r>
      <w:r w:rsidRPr="001E24AF">
        <w:t>нарушающие</w:t>
      </w:r>
      <w:r>
        <w:t xml:space="preserve"> </w:t>
      </w:r>
      <w:r w:rsidRPr="001E24AF">
        <w:t>права</w:t>
      </w:r>
      <w:r>
        <w:t xml:space="preserve"> </w:t>
      </w:r>
      <w:r w:rsidRPr="001E24AF">
        <w:t>и</w:t>
      </w:r>
      <w:r>
        <w:t xml:space="preserve"> </w:t>
      </w:r>
      <w:r w:rsidRPr="001E24AF">
        <w:t>охраняемые</w:t>
      </w:r>
      <w:r>
        <w:t xml:space="preserve"> </w:t>
      </w:r>
      <w:r w:rsidRPr="001E24AF">
        <w:t>законом</w:t>
      </w:r>
      <w:r>
        <w:t xml:space="preserve"> </w:t>
      </w:r>
      <w:r w:rsidRPr="001E24AF">
        <w:t>интересы</w:t>
      </w:r>
      <w:r>
        <w:t xml:space="preserve"> </w:t>
      </w:r>
      <w:r w:rsidRPr="001E24AF">
        <w:t>других</w:t>
      </w:r>
      <w:r>
        <w:t xml:space="preserve"> </w:t>
      </w:r>
      <w:r w:rsidRPr="001E24AF">
        <w:t>лиц,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отчуждать</w:t>
      </w:r>
      <w:r>
        <w:t xml:space="preserve"> </w:t>
      </w:r>
      <w:r w:rsidRPr="001E24AF">
        <w:t>принадлежащее</w:t>
      </w:r>
      <w:r>
        <w:t xml:space="preserve"> </w:t>
      </w:r>
      <w:r w:rsidRPr="001E24AF">
        <w:t>ему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в</w:t>
      </w:r>
      <w:r>
        <w:t xml:space="preserve"> </w:t>
      </w:r>
      <w:r w:rsidRPr="001E24AF">
        <w:t>собственность</w:t>
      </w:r>
      <w:r>
        <w:t xml:space="preserve"> </w:t>
      </w:r>
      <w:r w:rsidRPr="001E24AF">
        <w:t>другим</w:t>
      </w:r>
      <w:r>
        <w:t xml:space="preserve"> </w:t>
      </w:r>
      <w:r w:rsidRPr="001E24AF">
        <w:t>лицам,</w:t>
      </w:r>
      <w:r>
        <w:t xml:space="preserve"> </w:t>
      </w:r>
      <w:r w:rsidRPr="001E24AF">
        <w:t>передавать</w:t>
      </w:r>
      <w:r>
        <w:t xml:space="preserve"> </w:t>
      </w:r>
      <w:r w:rsidRPr="001E24AF">
        <w:t>им,</w:t>
      </w:r>
      <w:r>
        <w:t xml:space="preserve"> </w:t>
      </w:r>
      <w:r w:rsidRPr="001E24AF">
        <w:t>оставаясь</w:t>
      </w:r>
      <w:r>
        <w:t xml:space="preserve"> </w:t>
      </w:r>
      <w:r w:rsidRPr="001E24AF">
        <w:t>собственником,</w:t>
      </w:r>
      <w:r>
        <w:t xml:space="preserve"> </w:t>
      </w:r>
      <w:r w:rsidRPr="001E24AF">
        <w:t>право</w:t>
      </w:r>
      <w:r>
        <w:t xml:space="preserve"> </w:t>
      </w:r>
      <w:r w:rsidRPr="001E24AF">
        <w:t>владения,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и</w:t>
      </w:r>
      <w:r>
        <w:t xml:space="preserve"> </w:t>
      </w:r>
      <w:r w:rsidRPr="001E24AF">
        <w:t>распоряжения,</w:t>
      </w:r>
      <w:r>
        <w:t xml:space="preserve"> </w:t>
      </w:r>
      <w:r w:rsidRPr="001E24AF">
        <w:t>отдавать</w:t>
      </w:r>
      <w:r>
        <w:t xml:space="preserve"> </w:t>
      </w:r>
      <w:r w:rsidRPr="001E24AF">
        <w:t>имущество</w:t>
      </w:r>
      <w:r>
        <w:t xml:space="preserve"> </w:t>
      </w:r>
      <w:r w:rsidRPr="001E24AF">
        <w:t>в</w:t>
      </w:r>
      <w:r>
        <w:t xml:space="preserve"> </w:t>
      </w:r>
      <w:r w:rsidRPr="001E24AF">
        <w:t>залог</w:t>
      </w:r>
      <w:r>
        <w:t xml:space="preserve"> </w:t>
      </w:r>
      <w:r w:rsidRPr="001E24AF">
        <w:t>и</w:t>
      </w:r>
      <w:r>
        <w:t xml:space="preserve"> </w:t>
      </w:r>
      <w:r w:rsidRPr="001E24AF">
        <w:t>обременять</w:t>
      </w:r>
      <w:r>
        <w:t xml:space="preserve"> </w:t>
      </w:r>
      <w:r w:rsidRPr="001E24AF">
        <w:t>его</w:t>
      </w:r>
      <w:r>
        <w:t xml:space="preserve"> </w:t>
      </w:r>
      <w:r w:rsidRPr="001E24AF">
        <w:t>иными</w:t>
      </w:r>
      <w:r>
        <w:t xml:space="preserve"> </w:t>
      </w:r>
      <w:r w:rsidRPr="001E24AF">
        <w:t>способами,</w:t>
      </w:r>
      <w:r>
        <w:t xml:space="preserve"> </w:t>
      </w:r>
      <w:r w:rsidRPr="001E24AF">
        <w:t>распоряжаться</w:t>
      </w:r>
      <w:r>
        <w:t xml:space="preserve"> </w:t>
      </w:r>
      <w:r w:rsidRPr="001E24AF">
        <w:t>им</w:t>
      </w:r>
      <w:r>
        <w:t xml:space="preserve"> </w:t>
      </w:r>
      <w:r w:rsidRPr="001E24AF">
        <w:t>иным</w:t>
      </w:r>
      <w:r>
        <w:t xml:space="preserve"> </w:t>
      </w:r>
      <w:r w:rsidRPr="001E24AF">
        <w:t>образом.</w:t>
      </w:r>
    </w:p>
    <w:p w:rsidR="00F079DF" w:rsidRPr="001E24AF" w:rsidRDefault="00C95144" w:rsidP="00C95144">
      <w:pPr>
        <w:ind w:firstLine="480"/>
        <w:jc w:val="both"/>
      </w:pPr>
      <w:r w:rsidRPr="001E24AF">
        <w:t>НАНИМАТЕЛЬ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физическое</w:t>
      </w:r>
      <w:r>
        <w:t xml:space="preserve"> </w:t>
      </w:r>
      <w:r w:rsidRPr="001E24AF">
        <w:t>лицо,</w:t>
      </w:r>
      <w:r>
        <w:t xml:space="preserve"> </w:t>
      </w:r>
      <w:r w:rsidRPr="001E24AF">
        <w:t>которому</w:t>
      </w:r>
      <w:r>
        <w:t xml:space="preserve"> </w:t>
      </w:r>
      <w:r w:rsidRPr="001E24AF">
        <w:t>предоставлено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во</w:t>
      </w:r>
      <w:r>
        <w:t xml:space="preserve"> </w:t>
      </w:r>
      <w:r w:rsidRPr="001E24AF">
        <w:t>владение</w:t>
      </w:r>
      <w:r>
        <w:t xml:space="preserve"> </w:t>
      </w:r>
      <w:r w:rsidRPr="001E24AF">
        <w:t>и</w:t>
      </w:r>
      <w:r>
        <w:t xml:space="preserve"> </w:t>
      </w:r>
      <w:r w:rsidRPr="001E24AF">
        <w:t>пользование</w:t>
      </w:r>
      <w:r>
        <w:t xml:space="preserve"> </w:t>
      </w:r>
      <w:r w:rsidRPr="001E24AF">
        <w:t>на</w:t>
      </w:r>
      <w:r>
        <w:t xml:space="preserve"> </w:t>
      </w:r>
      <w:r w:rsidRPr="001E24AF">
        <w:t>условиях</w:t>
      </w:r>
      <w:r>
        <w:t xml:space="preserve"> </w:t>
      </w:r>
      <w:r w:rsidRPr="001E24AF">
        <w:t>договора</w:t>
      </w:r>
      <w:r>
        <w:t xml:space="preserve"> </w:t>
      </w:r>
      <w:r w:rsidRPr="001E24AF">
        <w:t>коммерческого</w:t>
      </w:r>
      <w:r>
        <w:t xml:space="preserve"> </w:t>
      </w:r>
      <w:r w:rsidRPr="001E24AF">
        <w:t>или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найма.</w:t>
      </w:r>
    </w:p>
    <w:p w:rsidR="00F079DF" w:rsidRPr="001E24AF" w:rsidRDefault="00C95144" w:rsidP="00C95144">
      <w:pPr>
        <w:ind w:firstLine="480"/>
        <w:jc w:val="both"/>
      </w:pPr>
      <w:r w:rsidRPr="001E24AF">
        <w:t>ДОГОВОР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НАЙМА</w:t>
      </w:r>
      <w:r>
        <w:t xml:space="preserve"> </w:t>
      </w:r>
      <w:r w:rsidRPr="001E24AF">
        <w:t>-</w:t>
      </w:r>
      <w:r>
        <w:t xml:space="preserve"> </w:t>
      </w:r>
      <w:r w:rsidRPr="001E24AF">
        <w:t>соглашение,</w:t>
      </w:r>
      <w:r>
        <w:t xml:space="preserve"> </w:t>
      </w:r>
      <w:r w:rsidRPr="001E24AF">
        <w:t>по</w:t>
      </w:r>
      <w:r>
        <w:t xml:space="preserve"> </w:t>
      </w:r>
      <w:r w:rsidRPr="001E24AF">
        <w:t>которому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в</w:t>
      </w:r>
      <w:r>
        <w:t xml:space="preserve"> </w:t>
      </w:r>
      <w:r w:rsidRPr="001E24AF">
        <w:t>государственном</w:t>
      </w:r>
      <w:r>
        <w:t xml:space="preserve"> </w:t>
      </w:r>
      <w:r w:rsidRPr="001E24AF">
        <w:t>и</w:t>
      </w:r>
      <w:r>
        <w:t xml:space="preserve"> </w:t>
      </w:r>
      <w:r w:rsidRPr="001E24AF">
        <w:t>муниципальном</w:t>
      </w:r>
      <w:r>
        <w:t xml:space="preserve"> </w:t>
      </w:r>
      <w:r w:rsidRPr="001E24AF">
        <w:t>жилищном</w:t>
      </w:r>
      <w:r>
        <w:t xml:space="preserve"> </w:t>
      </w:r>
      <w:r w:rsidRPr="001E24AF">
        <w:t>фонде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использования</w:t>
      </w:r>
      <w:r>
        <w:t xml:space="preserve"> </w:t>
      </w:r>
      <w:r w:rsidRPr="001E24AF">
        <w:t>предоставляется</w:t>
      </w:r>
      <w:r>
        <w:t xml:space="preserve"> </w:t>
      </w:r>
      <w:r w:rsidRPr="001E24AF">
        <w:t>гражданам,</w:t>
      </w:r>
      <w:r>
        <w:t xml:space="preserve"> </w:t>
      </w:r>
      <w:r w:rsidRPr="001E24AF">
        <w:t>нуждающимся</w:t>
      </w:r>
      <w:r>
        <w:t xml:space="preserve"> </w:t>
      </w:r>
      <w:r w:rsidRPr="001E24AF">
        <w:t>в</w:t>
      </w:r>
      <w:r>
        <w:t xml:space="preserve"> </w:t>
      </w:r>
      <w:r w:rsidRPr="001E24AF">
        <w:t>улучшении</w:t>
      </w:r>
      <w:r>
        <w:t xml:space="preserve"> </w:t>
      </w:r>
      <w:r w:rsidRPr="001E24AF">
        <w:t>жилищных</w:t>
      </w:r>
      <w:r>
        <w:t xml:space="preserve"> </w:t>
      </w:r>
      <w:r w:rsidRPr="001E24AF">
        <w:t>условий,</w:t>
      </w:r>
      <w:r>
        <w:t xml:space="preserve"> </w:t>
      </w:r>
      <w:r w:rsidRPr="001E24AF">
        <w:t>бесплатно</w:t>
      </w:r>
      <w:r>
        <w:t xml:space="preserve"> </w:t>
      </w:r>
      <w:r w:rsidRPr="001E24AF">
        <w:t>во</w:t>
      </w:r>
      <w:r>
        <w:t xml:space="preserve"> </w:t>
      </w:r>
      <w:r w:rsidRPr="001E24AF">
        <w:t>владение</w:t>
      </w:r>
      <w:r>
        <w:t xml:space="preserve"> </w:t>
      </w:r>
      <w:r w:rsidRPr="001E24AF">
        <w:t>и</w:t>
      </w:r>
      <w:r>
        <w:t xml:space="preserve"> </w:t>
      </w:r>
      <w:r w:rsidRPr="001E24AF">
        <w:t>пользование</w:t>
      </w:r>
      <w:r>
        <w:t xml:space="preserve"> </w:t>
      </w:r>
      <w:r w:rsidRPr="001E24AF">
        <w:t>в</w:t>
      </w:r>
      <w:r>
        <w:t xml:space="preserve"> </w:t>
      </w:r>
      <w:r w:rsidRPr="001E24AF">
        <w:t>пределах</w:t>
      </w:r>
      <w:r>
        <w:t xml:space="preserve"> </w:t>
      </w:r>
      <w:r w:rsidRPr="001E24AF">
        <w:t>социальной</w:t>
      </w:r>
      <w:r>
        <w:t xml:space="preserve"> </w:t>
      </w:r>
      <w:r w:rsidRPr="001E24AF">
        <w:t>нормы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жилья.</w:t>
      </w:r>
    </w:p>
    <w:p w:rsidR="00F079DF" w:rsidRPr="001E24AF" w:rsidRDefault="00C95144" w:rsidP="00C95144">
      <w:pPr>
        <w:ind w:firstLine="480"/>
        <w:jc w:val="both"/>
      </w:pPr>
      <w:r w:rsidRPr="001E24AF">
        <w:t>ДОГОВОР</w:t>
      </w:r>
      <w:r>
        <w:t xml:space="preserve"> </w:t>
      </w:r>
      <w:r w:rsidRPr="001E24AF">
        <w:t>КОММЕРЧЕСКОГО</w:t>
      </w:r>
      <w:r>
        <w:t xml:space="preserve"> </w:t>
      </w:r>
      <w:r w:rsidRPr="001E24AF">
        <w:t>НАЙМА</w:t>
      </w:r>
      <w:r>
        <w:t xml:space="preserve"> </w:t>
      </w:r>
      <w:r w:rsidRPr="001E24AF">
        <w:t>-</w:t>
      </w:r>
      <w:r>
        <w:t xml:space="preserve"> </w:t>
      </w:r>
      <w:r w:rsidRPr="001E24AF">
        <w:t>соглашение,</w:t>
      </w:r>
      <w:r>
        <w:t xml:space="preserve"> </w:t>
      </w:r>
      <w:r w:rsidRPr="001E24AF">
        <w:t>по</w:t>
      </w:r>
      <w:r>
        <w:t xml:space="preserve"> </w:t>
      </w:r>
      <w:r w:rsidRPr="001E24AF">
        <w:t>которому</w:t>
      </w:r>
      <w:r>
        <w:t xml:space="preserve"> </w:t>
      </w:r>
      <w:r w:rsidRPr="001E24AF">
        <w:t>собственник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или</w:t>
      </w:r>
      <w:r>
        <w:t xml:space="preserve"> </w:t>
      </w:r>
      <w:r w:rsidRPr="001E24AF">
        <w:t>уполномоченное</w:t>
      </w:r>
      <w:r>
        <w:t xml:space="preserve"> </w:t>
      </w:r>
      <w:r w:rsidRPr="001E24AF">
        <w:t>им</w:t>
      </w:r>
      <w:r>
        <w:t xml:space="preserve"> </w:t>
      </w:r>
      <w:r w:rsidRPr="001E24AF">
        <w:t>лицо</w:t>
      </w:r>
      <w:r>
        <w:t xml:space="preserve"> </w:t>
      </w:r>
      <w:r w:rsidRPr="001E24AF">
        <w:t>(наймодатель)</w:t>
      </w:r>
      <w:r>
        <w:t xml:space="preserve"> </w:t>
      </w:r>
      <w:r w:rsidRPr="001E24AF">
        <w:t>предоставляет</w:t>
      </w:r>
      <w:r>
        <w:t xml:space="preserve"> </w:t>
      </w:r>
      <w:r w:rsidRPr="001E24AF">
        <w:t>жилые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без</w:t>
      </w:r>
      <w:r>
        <w:t xml:space="preserve"> </w:t>
      </w:r>
      <w:r w:rsidRPr="001E24AF">
        <w:t>ограничения</w:t>
      </w:r>
      <w:r>
        <w:t xml:space="preserve"> </w:t>
      </w:r>
      <w:r w:rsidRPr="001E24AF">
        <w:t>размеров</w:t>
      </w:r>
      <w:r>
        <w:t xml:space="preserve"> </w:t>
      </w:r>
      <w:r w:rsidRPr="001E24AF">
        <w:t>за</w:t>
      </w:r>
      <w:r>
        <w:t xml:space="preserve"> </w:t>
      </w:r>
      <w:r w:rsidRPr="001E24AF">
        <w:t>договорную</w:t>
      </w:r>
      <w:r>
        <w:t xml:space="preserve"> </w:t>
      </w:r>
      <w:r w:rsidRPr="001E24AF">
        <w:t>плату</w:t>
      </w:r>
      <w:r>
        <w:t xml:space="preserve"> </w:t>
      </w:r>
      <w:r w:rsidRPr="001E24AF">
        <w:t>гражданину</w:t>
      </w:r>
      <w:r>
        <w:t xml:space="preserve"> </w:t>
      </w:r>
      <w:r w:rsidRPr="001E24AF">
        <w:t>(нанимателю)</w:t>
      </w:r>
      <w:r>
        <w:t xml:space="preserve"> </w:t>
      </w:r>
      <w:r w:rsidRPr="001E24AF">
        <w:t>во</w:t>
      </w:r>
      <w:r>
        <w:t xml:space="preserve"> </w:t>
      </w:r>
      <w:r w:rsidRPr="001E24AF">
        <w:t>владение</w:t>
      </w:r>
      <w:r>
        <w:t xml:space="preserve"> </w:t>
      </w:r>
      <w:r w:rsidRPr="001E24AF">
        <w:t>и</w:t>
      </w:r>
      <w:r>
        <w:t xml:space="preserve"> </w:t>
      </w:r>
      <w:r w:rsidRPr="001E24AF">
        <w:t>пользование.</w:t>
      </w:r>
    </w:p>
    <w:p w:rsidR="00F079DF" w:rsidRPr="001E24AF" w:rsidRDefault="00C95144" w:rsidP="00C95144">
      <w:pPr>
        <w:ind w:firstLine="480"/>
        <w:jc w:val="both"/>
      </w:pPr>
      <w:r w:rsidRPr="001E24AF">
        <w:t>ВНУТРИДОМОВЫЕ</w:t>
      </w:r>
      <w:r>
        <w:t xml:space="preserve"> </w:t>
      </w:r>
      <w:r w:rsidRPr="001E24AF">
        <w:t>СИСТЕМЫ</w:t>
      </w:r>
      <w:r>
        <w:t xml:space="preserve"> </w:t>
      </w:r>
      <w:r w:rsidRPr="001E24AF">
        <w:t>-</w:t>
      </w:r>
      <w:r>
        <w:t xml:space="preserve"> </w:t>
      </w:r>
      <w:r w:rsidRPr="001E24AF">
        <w:t>сети,</w:t>
      </w:r>
      <w:r>
        <w:t xml:space="preserve"> </w:t>
      </w:r>
      <w:r w:rsidRPr="001E24AF">
        <w:t>арматура</w:t>
      </w:r>
      <w:r>
        <w:t xml:space="preserve"> </w:t>
      </w:r>
      <w:r w:rsidRPr="001E24AF">
        <w:t>на</w:t>
      </w:r>
      <w:r>
        <w:t xml:space="preserve"> </w:t>
      </w:r>
      <w:r w:rsidRPr="001E24AF">
        <w:t>них,</w:t>
      </w:r>
      <w:r>
        <w:t xml:space="preserve"> </w:t>
      </w:r>
      <w:r w:rsidRPr="001E24AF">
        <w:t>приборы</w:t>
      </w:r>
      <w:r>
        <w:t xml:space="preserve"> </w:t>
      </w:r>
      <w:r w:rsidRPr="001E24AF">
        <w:t>и</w:t>
      </w:r>
      <w:r>
        <w:t xml:space="preserve"> </w:t>
      </w:r>
      <w:r w:rsidRPr="001E24AF">
        <w:t>приспособления,</w:t>
      </w:r>
      <w:r>
        <w:t xml:space="preserve"> </w:t>
      </w:r>
      <w:r w:rsidRPr="001E24AF">
        <w:t>средства</w:t>
      </w:r>
      <w:r>
        <w:t xml:space="preserve"> </w:t>
      </w:r>
      <w:r w:rsidRPr="001E24AF">
        <w:t>учета</w:t>
      </w:r>
      <w:r>
        <w:t xml:space="preserve"> </w:t>
      </w:r>
      <w:r w:rsidRPr="001E24AF">
        <w:t>и</w:t>
      </w:r>
      <w:r>
        <w:t xml:space="preserve"> </w:t>
      </w:r>
      <w:r w:rsidRPr="001E24AF">
        <w:t>регулирования</w:t>
      </w:r>
      <w:r>
        <w:t xml:space="preserve"> </w:t>
      </w:r>
      <w:r w:rsidRPr="001E24AF">
        <w:t>потребления</w:t>
      </w:r>
      <w:r>
        <w:t xml:space="preserve"> </w:t>
      </w:r>
      <w:r w:rsidRPr="001E24AF">
        <w:t>жилищно-коммунальных</w:t>
      </w:r>
      <w:r>
        <w:t xml:space="preserve"> </w:t>
      </w:r>
      <w:r w:rsidRPr="001E24AF">
        <w:t>услуг,</w:t>
      </w:r>
      <w:r>
        <w:t xml:space="preserve"> </w:t>
      </w:r>
      <w:r w:rsidRPr="001E24AF">
        <w:t>которые</w:t>
      </w:r>
      <w:r>
        <w:t xml:space="preserve"> </w:t>
      </w:r>
      <w:r w:rsidRPr="001E24AF">
        <w:t>находятся</w:t>
      </w:r>
      <w:r>
        <w:t xml:space="preserve"> </w:t>
      </w:r>
      <w:r w:rsidRPr="001E24AF">
        <w:t>в</w:t>
      </w:r>
      <w:r>
        <w:t xml:space="preserve"> </w:t>
      </w:r>
      <w:r w:rsidRPr="001E24AF">
        <w:t>пределах</w:t>
      </w:r>
      <w:r>
        <w:t xml:space="preserve"> </w:t>
      </w:r>
      <w:r w:rsidRPr="001E24AF">
        <w:t>дома,</w:t>
      </w:r>
      <w:r>
        <w:t xml:space="preserve"> </w:t>
      </w:r>
      <w:r w:rsidRPr="001E24AF">
        <w:t>сооружения.</w:t>
      </w:r>
    </w:p>
    <w:p w:rsidR="00F079DF" w:rsidRPr="001E24AF" w:rsidRDefault="00C95144" w:rsidP="00C95144">
      <w:pPr>
        <w:ind w:firstLine="480"/>
        <w:jc w:val="both"/>
      </w:pP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ЗДАНИЯ</w:t>
      </w:r>
      <w:r>
        <w:t xml:space="preserve"> </w:t>
      </w:r>
      <w:r w:rsidRPr="001E24AF">
        <w:t>-</w:t>
      </w:r>
      <w:r>
        <w:t xml:space="preserve"> </w:t>
      </w:r>
      <w:r w:rsidRPr="001E24AF">
        <w:t>комплекс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поддержанию</w:t>
      </w:r>
      <w:r>
        <w:t xml:space="preserve"> </w:t>
      </w:r>
      <w:r w:rsidRPr="001E24AF">
        <w:t>в</w:t>
      </w:r>
      <w:r>
        <w:t xml:space="preserve"> </w:t>
      </w:r>
      <w:r w:rsidRPr="001E24AF">
        <w:t>исправном</w:t>
      </w:r>
      <w:r>
        <w:t xml:space="preserve"> </w:t>
      </w:r>
      <w:r w:rsidRPr="001E24AF">
        <w:t>состоянии</w:t>
      </w:r>
      <w:r>
        <w:t xml:space="preserve"> </w:t>
      </w:r>
      <w:r w:rsidRPr="001E24AF">
        <w:t>его</w:t>
      </w:r>
      <w:r>
        <w:t xml:space="preserve"> </w:t>
      </w:r>
      <w:r w:rsidRPr="001E24AF">
        <w:t>элементов</w:t>
      </w:r>
      <w:r>
        <w:t xml:space="preserve"> </w:t>
      </w:r>
      <w:r w:rsidRPr="001E24AF">
        <w:t>и</w:t>
      </w:r>
      <w:r>
        <w:t xml:space="preserve"> </w:t>
      </w:r>
      <w:r w:rsidRPr="001E24AF">
        <w:t>внутридомовых</w:t>
      </w:r>
      <w:r>
        <w:t xml:space="preserve"> </w:t>
      </w:r>
      <w:r w:rsidRPr="001E24AF">
        <w:t>систем,</w:t>
      </w:r>
      <w:r>
        <w:t xml:space="preserve"> </w:t>
      </w:r>
      <w:r w:rsidRPr="001E24AF">
        <w:t>заданных</w:t>
      </w:r>
      <w:r>
        <w:t xml:space="preserve"> </w:t>
      </w:r>
      <w:r w:rsidRPr="001E24AF">
        <w:t>параметров</w:t>
      </w:r>
      <w:r>
        <w:t xml:space="preserve"> </w:t>
      </w:r>
      <w:r w:rsidRPr="001E24AF">
        <w:t>и</w:t>
      </w:r>
      <w:r>
        <w:t xml:space="preserve"> </w:t>
      </w:r>
      <w:r w:rsidRPr="001E24AF">
        <w:t>режимов</w:t>
      </w:r>
      <w:r>
        <w:t xml:space="preserve"> </w:t>
      </w:r>
      <w:r w:rsidRPr="001E24AF">
        <w:t>работы</w:t>
      </w:r>
      <w:r>
        <w:t xml:space="preserve"> </w:t>
      </w:r>
      <w:r w:rsidRPr="001E24AF">
        <w:t>его</w:t>
      </w:r>
      <w:r>
        <w:t xml:space="preserve"> </w:t>
      </w:r>
      <w:r w:rsidRPr="001E24AF">
        <w:t>конструкций,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и</w:t>
      </w:r>
      <w:r>
        <w:t xml:space="preserve"> </w:t>
      </w:r>
      <w:r w:rsidRPr="001E24AF">
        <w:t>технических</w:t>
      </w:r>
      <w:r>
        <w:t xml:space="preserve"> </w:t>
      </w:r>
      <w:r w:rsidRPr="001E24AF">
        <w:t>устройств.</w:t>
      </w:r>
    </w:p>
    <w:p w:rsidR="00F079DF" w:rsidRPr="001E24AF" w:rsidRDefault="00C95144" w:rsidP="00C95144">
      <w:pPr>
        <w:ind w:firstLine="480"/>
        <w:jc w:val="both"/>
      </w:pPr>
      <w:r w:rsidRPr="001E24AF">
        <w:t>КАПИТАЛЬНЫЙ</w:t>
      </w:r>
      <w:r>
        <w:t xml:space="preserve"> </w:t>
      </w:r>
      <w:r w:rsidRPr="001E24AF">
        <w:t>РЕМОНТ</w:t>
      </w:r>
      <w:r>
        <w:t xml:space="preserve"> </w:t>
      </w:r>
      <w:r w:rsidRPr="001E24AF">
        <w:t>ЗДАНИЯ</w:t>
      </w:r>
      <w:r>
        <w:t xml:space="preserve"> </w:t>
      </w:r>
      <w:r w:rsidRPr="001E24AF">
        <w:t>-</w:t>
      </w:r>
      <w:r>
        <w:t xml:space="preserve"> </w:t>
      </w:r>
      <w:r w:rsidRPr="001E24AF">
        <w:t>комплекс</w:t>
      </w:r>
      <w:r>
        <w:t xml:space="preserve"> </w:t>
      </w:r>
      <w:r w:rsidRPr="001E24AF">
        <w:t>строительных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организационно-технических</w:t>
      </w:r>
      <w:r>
        <w:t xml:space="preserve"> </w:t>
      </w:r>
      <w:r w:rsidRPr="001E24AF">
        <w:t>мероприятий</w:t>
      </w:r>
      <w:r>
        <w:t xml:space="preserve"> </w:t>
      </w:r>
      <w:r w:rsidRPr="001E24AF">
        <w:t>по</w:t>
      </w:r>
      <w:r>
        <w:t xml:space="preserve"> </w:t>
      </w:r>
      <w:r w:rsidRPr="001E24AF">
        <w:t>устранению</w:t>
      </w:r>
      <w:r>
        <w:t xml:space="preserve"> </w:t>
      </w:r>
      <w:r w:rsidRPr="001E24AF">
        <w:t>физического</w:t>
      </w:r>
      <w:r>
        <w:t xml:space="preserve"> </w:t>
      </w:r>
      <w:r w:rsidRPr="001E24AF">
        <w:t>и</w:t>
      </w:r>
      <w:r>
        <w:t xml:space="preserve"> </w:t>
      </w:r>
      <w:r w:rsidRPr="001E24AF">
        <w:t>морального</w:t>
      </w:r>
      <w:r>
        <w:t xml:space="preserve"> </w:t>
      </w:r>
      <w:r w:rsidRPr="001E24AF">
        <w:t>износа,</w:t>
      </w:r>
      <w:r>
        <w:t xml:space="preserve"> </w:t>
      </w:r>
      <w:r w:rsidRPr="001E24AF">
        <w:t>не</w:t>
      </w:r>
      <w:r>
        <w:t xml:space="preserve"> </w:t>
      </w:r>
      <w:r w:rsidRPr="001E24AF">
        <w:t>связанных</w:t>
      </w:r>
      <w:r>
        <w:t xml:space="preserve"> </w:t>
      </w:r>
      <w:r w:rsidRPr="001E24AF">
        <w:t>с</w:t>
      </w:r>
      <w:r>
        <w:t xml:space="preserve"> </w:t>
      </w:r>
      <w:r w:rsidRPr="001E24AF">
        <w:t>изменением</w:t>
      </w:r>
      <w:r>
        <w:t xml:space="preserve"> </w:t>
      </w:r>
      <w:r w:rsidRPr="001E24AF">
        <w:t>основных</w:t>
      </w:r>
      <w:r>
        <w:t xml:space="preserve"> </w:t>
      </w:r>
      <w:r w:rsidRPr="001E24AF">
        <w:t>технико-экономических</w:t>
      </w:r>
      <w:r>
        <w:t xml:space="preserve"> </w:t>
      </w:r>
      <w:r w:rsidRPr="001E24AF">
        <w:t>показателей</w:t>
      </w:r>
      <w:r>
        <w:t xml:space="preserve"> </w:t>
      </w:r>
      <w:r w:rsidRPr="001E24AF">
        <w:t>здания,</w:t>
      </w:r>
      <w:r>
        <w:t xml:space="preserve"> </w:t>
      </w:r>
      <w:r w:rsidRPr="001E24AF">
        <w:t>с</w:t>
      </w:r>
      <w:r>
        <w:t xml:space="preserve"> </w:t>
      </w:r>
      <w:r w:rsidRPr="001E24AF">
        <w:t>заменой,</w:t>
      </w:r>
      <w:r>
        <w:t xml:space="preserve"> </w:t>
      </w:r>
      <w:r w:rsidRPr="001E24AF">
        <w:t>при</w:t>
      </w:r>
      <w:r>
        <w:t xml:space="preserve"> </w:t>
      </w:r>
      <w:r w:rsidRPr="001E24AF">
        <w:t>необходимости,</w:t>
      </w:r>
      <w:r>
        <w:t xml:space="preserve"> </w:t>
      </w:r>
      <w:r w:rsidRPr="001E24AF">
        <w:t>конструктивных</w:t>
      </w:r>
      <w:r>
        <w:t xml:space="preserve"> </w:t>
      </w:r>
      <w:r w:rsidRPr="001E24AF">
        <w:t>элементов</w:t>
      </w:r>
      <w:r>
        <w:t xml:space="preserve"> </w:t>
      </w:r>
      <w:r w:rsidRPr="001E24AF">
        <w:t>и</w:t>
      </w:r>
      <w:r>
        <w:t xml:space="preserve"> </w:t>
      </w:r>
      <w:r w:rsidRPr="001E24AF">
        <w:t>систем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оборудования.</w:t>
      </w:r>
    </w:p>
    <w:p w:rsidR="00F079DF" w:rsidRPr="001E24AF" w:rsidRDefault="00C95144" w:rsidP="00C95144">
      <w:pPr>
        <w:ind w:firstLine="480"/>
        <w:jc w:val="both"/>
      </w:pPr>
      <w:r w:rsidRPr="001E24AF">
        <w:t>ТЕКУЩИЙ</w:t>
      </w:r>
      <w:r>
        <w:t xml:space="preserve"> </w:t>
      </w:r>
      <w:r w:rsidRPr="001E24AF">
        <w:t>РЕМОНТ</w:t>
      </w:r>
      <w:r>
        <w:t xml:space="preserve"> </w:t>
      </w:r>
      <w:r w:rsidRPr="001E24AF">
        <w:t>ЗДАНИЯ</w:t>
      </w:r>
      <w:r>
        <w:t xml:space="preserve"> </w:t>
      </w:r>
      <w:r w:rsidRPr="001E24AF">
        <w:t>-</w:t>
      </w:r>
      <w:r>
        <w:t xml:space="preserve"> </w:t>
      </w:r>
      <w:r w:rsidRPr="001E24AF">
        <w:t>комплекс</w:t>
      </w:r>
      <w:r>
        <w:t xml:space="preserve"> </w:t>
      </w:r>
      <w:r w:rsidRPr="001E24AF">
        <w:t>строительных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организационно-технических</w:t>
      </w:r>
      <w:r>
        <w:t xml:space="preserve"> </w:t>
      </w:r>
      <w:r w:rsidRPr="001E24AF">
        <w:t>мероприятий</w:t>
      </w:r>
      <w:r>
        <w:t xml:space="preserve"> </w:t>
      </w:r>
      <w:r w:rsidRPr="001E24AF">
        <w:t>с</w:t>
      </w:r>
      <w:r>
        <w:t xml:space="preserve"> </w:t>
      </w:r>
      <w:r w:rsidRPr="001E24AF">
        <w:t>целью</w:t>
      </w:r>
      <w:r>
        <w:t xml:space="preserve"> </w:t>
      </w:r>
      <w:r w:rsidRPr="001E24AF">
        <w:t>устранения</w:t>
      </w:r>
      <w:r>
        <w:t xml:space="preserve"> </w:t>
      </w:r>
      <w:r w:rsidRPr="001E24AF">
        <w:t>неисправностей</w:t>
      </w:r>
      <w:r>
        <w:t xml:space="preserve"> </w:t>
      </w:r>
      <w:r w:rsidRPr="001E24AF">
        <w:t>(восстановления</w:t>
      </w:r>
      <w:r>
        <w:t xml:space="preserve"> </w:t>
      </w:r>
      <w:r w:rsidRPr="001E24AF">
        <w:t>работоспособности)</w:t>
      </w:r>
      <w:r>
        <w:t xml:space="preserve"> </w:t>
      </w:r>
      <w:r w:rsidRPr="001E24AF">
        <w:t>элементов</w:t>
      </w:r>
      <w:r>
        <w:t xml:space="preserve"> </w:t>
      </w:r>
      <w:r w:rsidRPr="001E24AF">
        <w:t>здания</w:t>
      </w:r>
      <w:r>
        <w:t xml:space="preserve"> </w:t>
      </w:r>
      <w:r w:rsidRPr="001E24AF">
        <w:t>и</w:t>
      </w:r>
      <w:r>
        <w:t xml:space="preserve"> </w:t>
      </w:r>
      <w:r w:rsidRPr="001E24AF">
        <w:t>поддержания</w:t>
      </w:r>
      <w:r>
        <w:t xml:space="preserve"> </w:t>
      </w:r>
      <w:r w:rsidRPr="001E24AF">
        <w:t>эксплуатационных</w:t>
      </w:r>
      <w:r>
        <w:t xml:space="preserve"> </w:t>
      </w:r>
      <w:r w:rsidRPr="001E24AF">
        <w:t>показателей.</w:t>
      </w:r>
    </w:p>
    <w:p w:rsidR="00F079DF" w:rsidRPr="001E24AF" w:rsidRDefault="00C95144" w:rsidP="00C95144">
      <w:pPr>
        <w:pStyle w:val="2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2.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Виды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предоставляемых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услуг</w:t>
      </w:r>
    </w:p>
    <w:p w:rsidR="00F079DF" w:rsidRPr="001E24AF" w:rsidRDefault="00C95144" w:rsidP="00C95144">
      <w:pPr>
        <w:ind w:firstLine="480"/>
        <w:jc w:val="both"/>
      </w:pPr>
      <w:r w:rsidRPr="001E24AF">
        <w:t>2.</w:t>
      </w:r>
      <w:r>
        <w:t xml:space="preserve"> </w:t>
      </w:r>
      <w:r w:rsidRPr="001E24AF">
        <w:t>В</w:t>
      </w:r>
      <w:r>
        <w:t xml:space="preserve"> </w:t>
      </w:r>
      <w:r w:rsidRPr="001E24AF">
        <w:t>зависимости</w:t>
      </w:r>
      <w:r>
        <w:t xml:space="preserve"> </w:t>
      </w:r>
      <w:r w:rsidRPr="001E24AF">
        <w:t>от</w:t>
      </w:r>
      <w:r>
        <w:t xml:space="preserve"> </w:t>
      </w:r>
      <w:r w:rsidRPr="001E24AF">
        <w:t>уровня</w:t>
      </w:r>
      <w:r>
        <w:t xml:space="preserve"> </w:t>
      </w:r>
      <w:r w:rsidRPr="001E24AF">
        <w:t>благоустройства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в</w:t>
      </w:r>
      <w:r>
        <w:t xml:space="preserve"> </w:t>
      </w:r>
      <w:r w:rsidRPr="001E24AF">
        <w:t>нём</w:t>
      </w:r>
      <w:r>
        <w:t xml:space="preserve"> </w:t>
      </w:r>
      <w:r w:rsidRPr="001E24AF">
        <w:t>могут</w:t>
      </w:r>
      <w:r>
        <w:t xml:space="preserve"> </w:t>
      </w:r>
      <w:r w:rsidRPr="001E24AF">
        <w:t>предоставляться</w:t>
      </w:r>
      <w:r>
        <w:t xml:space="preserve"> </w:t>
      </w:r>
      <w:r w:rsidRPr="001E24AF">
        <w:t>следующие</w:t>
      </w:r>
      <w:r>
        <w:t xml:space="preserve"> </w:t>
      </w:r>
      <w:r w:rsidRPr="001E24AF">
        <w:t>услуги: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наем</w:t>
      </w:r>
      <w:r>
        <w:t xml:space="preserve"> </w:t>
      </w:r>
      <w:r w:rsidRPr="001E24AF">
        <w:t>жилой</w:t>
      </w:r>
      <w:r>
        <w:t xml:space="preserve"> </w:t>
      </w:r>
      <w:r w:rsidRPr="001E24AF">
        <w:t>площади;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дома;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отопление;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горячее</w:t>
      </w:r>
      <w:r>
        <w:t xml:space="preserve"> </w:t>
      </w:r>
      <w:r w:rsidRPr="001E24AF">
        <w:t>водоснабжение</w:t>
      </w:r>
      <w:r>
        <w:t xml:space="preserve"> </w:t>
      </w:r>
      <w:r w:rsidRPr="001E24AF">
        <w:t>(подогрев</w:t>
      </w:r>
      <w:r>
        <w:t xml:space="preserve"> </w:t>
      </w:r>
      <w:r w:rsidRPr="001E24AF">
        <w:t>холодной</w:t>
      </w:r>
      <w:r>
        <w:t xml:space="preserve"> </w:t>
      </w:r>
      <w:r w:rsidRPr="001E24AF">
        <w:t>воды);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холодное</w:t>
      </w:r>
      <w:r>
        <w:t xml:space="preserve"> </w:t>
      </w:r>
      <w:r w:rsidRPr="001E24AF">
        <w:t>водоснабжение;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водоотведение;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электроэнергия;</w:t>
      </w:r>
    </w:p>
    <w:p w:rsidR="00F079DF" w:rsidRPr="001E24AF" w:rsidRDefault="00C95144" w:rsidP="00C95144">
      <w:pPr>
        <w:ind w:firstLine="480"/>
        <w:jc w:val="both"/>
      </w:pPr>
      <w:r w:rsidRPr="001E24AF">
        <w:t>з)</w:t>
      </w:r>
      <w:r>
        <w:t xml:space="preserve"> </w:t>
      </w:r>
      <w:r w:rsidRPr="001E24AF">
        <w:t>газ;</w:t>
      </w:r>
    </w:p>
    <w:p w:rsidR="00F079DF" w:rsidRPr="001E24AF" w:rsidRDefault="00C95144" w:rsidP="00C95144">
      <w:pPr>
        <w:ind w:firstLine="480"/>
        <w:jc w:val="both"/>
      </w:pPr>
      <w:r w:rsidRPr="001E24AF">
        <w:t>и)</w:t>
      </w:r>
      <w:r>
        <w:t xml:space="preserve"> </w:t>
      </w:r>
      <w:r w:rsidRPr="001E24AF">
        <w:t>вывоз</w:t>
      </w:r>
      <w:r>
        <w:t xml:space="preserve"> </w:t>
      </w:r>
      <w:r w:rsidRPr="001E24AF">
        <w:t>твердых</w:t>
      </w:r>
      <w:r>
        <w:t xml:space="preserve"> </w:t>
      </w:r>
      <w:r w:rsidRPr="001E24AF">
        <w:t>и</w:t>
      </w:r>
      <w:r>
        <w:t xml:space="preserve"> </w:t>
      </w:r>
      <w:r w:rsidRPr="001E24AF">
        <w:t>жидких</w:t>
      </w:r>
      <w:r>
        <w:t xml:space="preserve"> </w:t>
      </w:r>
      <w:r w:rsidRPr="001E24AF">
        <w:t>отходов,</w:t>
      </w:r>
      <w:r>
        <w:t xml:space="preserve"> </w:t>
      </w:r>
      <w:r w:rsidRPr="001E24AF">
        <w:t>саночистка;</w:t>
      </w:r>
    </w:p>
    <w:p w:rsidR="00F079DF" w:rsidRPr="001E24AF" w:rsidRDefault="00C95144" w:rsidP="00C95144">
      <w:pPr>
        <w:ind w:firstLine="480"/>
        <w:jc w:val="both"/>
      </w:pPr>
      <w:r w:rsidRPr="001E24AF">
        <w:t>к)</w:t>
      </w:r>
      <w:r>
        <w:t xml:space="preserve"> </w:t>
      </w:r>
      <w:r w:rsidRPr="001E24AF">
        <w:t>лифт.</w:t>
      </w:r>
    </w:p>
    <w:p w:rsidR="00F079DF" w:rsidRPr="001E24AF" w:rsidRDefault="00C95144" w:rsidP="00C95144">
      <w:pPr>
        <w:pStyle w:val="2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3.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Структура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платы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жилое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помещение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коммунальные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услуги</w:t>
      </w:r>
    </w:p>
    <w:p w:rsidR="00F079DF" w:rsidRPr="001E24AF" w:rsidRDefault="00C95144" w:rsidP="00C95144">
      <w:pPr>
        <w:ind w:firstLine="480"/>
        <w:jc w:val="both"/>
      </w:pPr>
      <w:r w:rsidRPr="001E24AF">
        <w:t>3.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и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включает:</w:t>
      </w:r>
    </w:p>
    <w:p w:rsidR="00F079DF" w:rsidRPr="001E24AF" w:rsidRDefault="00C95144" w:rsidP="00C95144">
      <w:pPr>
        <w:ind w:firstLine="480"/>
        <w:jc w:val="both"/>
      </w:pPr>
      <w:r w:rsidRPr="001E24AF">
        <w:lastRenderedPageBreak/>
        <w:t>а)</w:t>
      </w:r>
      <w:r>
        <w:t xml:space="preserve"> </w:t>
      </w:r>
      <w:r w:rsidRPr="001E24AF">
        <w:t>для</w:t>
      </w:r>
      <w:r>
        <w:t xml:space="preserve"> </w:t>
      </w:r>
      <w:r w:rsidRPr="001E24AF">
        <w:t>нанимателя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помещения,</w:t>
      </w:r>
      <w:r>
        <w:t xml:space="preserve"> </w:t>
      </w:r>
      <w:r w:rsidRPr="001E24AF">
        <w:t>занимаемого</w:t>
      </w:r>
      <w:r>
        <w:t xml:space="preserve"> </w:t>
      </w:r>
      <w:r w:rsidRPr="001E24AF">
        <w:t>по</w:t>
      </w:r>
      <w:r>
        <w:t xml:space="preserve"> </w:t>
      </w:r>
      <w:r w:rsidRPr="001E24AF">
        <w:t>договору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или</w:t>
      </w:r>
      <w:r>
        <w:t xml:space="preserve"> </w:t>
      </w:r>
      <w:r w:rsidRPr="001E24AF">
        <w:t>коммерческого</w:t>
      </w:r>
      <w:r>
        <w:t xml:space="preserve"> </w:t>
      </w:r>
      <w:r w:rsidRPr="001E24AF">
        <w:t>найма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помещения:</w:t>
      </w:r>
    </w:p>
    <w:p w:rsidR="00F079DF" w:rsidRPr="001E24AF" w:rsidRDefault="00C95144" w:rsidP="00C95144">
      <w:pPr>
        <w:ind w:firstLine="480"/>
        <w:jc w:val="both"/>
      </w:pPr>
      <w:r w:rsidRPr="001E24AF">
        <w:t>1)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наём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помещения;</w:t>
      </w:r>
    </w:p>
    <w:p w:rsidR="00F079DF" w:rsidRPr="001E24AF" w:rsidRDefault="00C95144" w:rsidP="00C95144">
      <w:pPr>
        <w:ind w:firstLine="480"/>
        <w:jc w:val="both"/>
      </w:pPr>
      <w:r w:rsidRPr="001E24AF">
        <w:t>2)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(включая</w:t>
      </w:r>
      <w:r>
        <w:t xml:space="preserve"> </w:t>
      </w:r>
      <w:r w:rsidRPr="001E24AF">
        <w:t>капитальный)</w:t>
      </w:r>
      <w:r>
        <w:t xml:space="preserve"> </w:t>
      </w:r>
      <w:r w:rsidRPr="001E24AF">
        <w:t>занимаемого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помещения,</w:t>
      </w:r>
      <w:r>
        <w:t xml:space="preserve"> </w:t>
      </w:r>
      <w:r w:rsidRPr="001E24AF">
        <w:t>мест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соразмерно</w:t>
      </w:r>
      <w:r>
        <w:t xml:space="preserve"> </w:t>
      </w:r>
      <w:r w:rsidRPr="001E24AF">
        <w:t>занимаемой</w:t>
      </w:r>
      <w:r>
        <w:t xml:space="preserve"> </w:t>
      </w:r>
      <w:r w:rsidRPr="001E24AF">
        <w:t>площади,</w:t>
      </w:r>
      <w:r>
        <w:t xml:space="preserve"> </w:t>
      </w:r>
      <w:r w:rsidRPr="001E24AF">
        <w:t>внеквартирного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и</w:t>
      </w:r>
      <w:r>
        <w:t xml:space="preserve"> </w:t>
      </w:r>
      <w:r w:rsidRPr="001E24AF">
        <w:t>придомовой</w:t>
      </w:r>
      <w:r>
        <w:t xml:space="preserve"> </w:t>
      </w:r>
      <w:r w:rsidRPr="001E24AF">
        <w:t>территории</w:t>
      </w:r>
      <w:r>
        <w:t xml:space="preserve"> </w:t>
      </w:r>
      <w:r w:rsidRPr="001E24AF">
        <w:t>(оплата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помещения).</w:t>
      </w:r>
      <w:r>
        <w:t xml:space="preserve"> </w:t>
      </w:r>
      <w:r w:rsidRPr="001E24AF">
        <w:t>Текущий</w:t>
      </w:r>
      <w:r>
        <w:t xml:space="preserve"> </w:t>
      </w:r>
      <w:r w:rsidRPr="001E24AF">
        <w:t>ремонт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обязанностью</w:t>
      </w:r>
      <w:r>
        <w:t xml:space="preserve"> </w:t>
      </w:r>
      <w:r w:rsidRPr="001E24AF">
        <w:t>нанимателя,</w:t>
      </w:r>
      <w:r>
        <w:t xml:space="preserve"> </w:t>
      </w:r>
      <w:r w:rsidRPr="001E24AF">
        <w:t>а</w:t>
      </w:r>
      <w:r>
        <w:t xml:space="preserve"> </w:t>
      </w:r>
      <w:r w:rsidRPr="001E24AF">
        <w:t>капитальный</w:t>
      </w:r>
      <w:r>
        <w:t xml:space="preserve"> </w:t>
      </w:r>
      <w:r w:rsidRPr="001E24AF">
        <w:t>ремонт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обязанностью</w:t>
      </w:r>
      <w:r>
        <w:t xml:space="preserve"> </w:t>
      </w:r>
      <w:r w:rsidRPr="001E24AF">
        <w:t>наймодателя,</w:t>
      </w:r>
      <w:r>
        <w:t xml:space="preserve"> </w:t>
      </w:r>
      <w:r w:rsidRPr="001E24AF">
        <w:t>если</w:t>
      </w:r>
      <w:r>
        <w:t xml:space="preserve"> </w:t>
      </w:r>
      <w:r w:rsidRPr="001E24AF">
        <w:t>иное</w:t>
      </w:r>
      <w:r>
        <w:t xml:space="preserve"> </w:t>
      </w:r>
      <w:r w:rsidRPr="001E24AF">
        <w:t>не</w:t>
      </w:r>
      <w:r>
        <w:t xml:space="preserve"> </w:t>
      </w:r>
      <w:r w:rsidRPr="001E24AF">
        <w:t>установлено</w:t>
      </w:r>
      <w:r>
        <w:t xml:space="preserve"> </w:t>
      </w:r>
      <w:r w:rsidRPr="001E24AF">
        <w:t>договором;</w:t>
      </w:r>
    </w:p>
    <w:p w:rsidR="00F079DF" w:rsidRPr="001E24AF" w:rsidRDefault="00C95144" w:rsidP="00C95144">
      <w:pPr>
        <w:ind w:firstLine="480"/>
        <w:jc w:val="both"/>
      </w:pPr>
      <w:r w:rsidRPr="001E24AF">
        <w:t>3)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для</w:t>
      </w:r>
      <w:r>
        <w:t xml:space="preserve"> </w:t>
      </w:r>
      <w:r w:rsidRPr="001E24AF">
        <w:t>собственника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помещения:</w:t>
      </w:r>
    </w:p>
    <w:p w:rsidR="00F079DF" w:rsidRPr="001E24AF" w:rsidRDefault="00C95144" w:rsidP="00C95144">
      <w:pPr>
        <w:ind w:firstLine="480"/>
        <w:jc w:val="both"/>
      </w:pPr>
      <w:r w:rsidRPr="001E24AF">
        <w:t>1)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(включая</w:t>
      </w:r>
      <w:r>
        <w:t xml:space="preserve"> </w:t>
      </w:r>
      <w:r w:rsidRPr="001E24AF">
        <w:t>капитальный)</w:t>
      </w:r>
      <w:r>
        <w:t xml:space="preserve"> </w:t>
      </w:r>
      <w:r w:rsidRPr="001E24AF">
        <w:t>мест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соразмерно</w:t>
      </w:r>
      <w:r>
        <w:t xml:space="preserve"> </w:t>
      </w:r>
      <w:r w:rsidRPr="001E24AF">
        <w:t>принадлежащей</w:t>
      </w:r>
      <w:r>
        <w:t xml:space="preserve"> </w:t>
      </w:r>
      <w:r w:rsidRPr="001E24AF">
        <w:t>на</w:t>
      </w:r>
      <w:r>
        <w:t xml:space="preserve"> </w:t>
      </w:r>
      <w:r w:rsidRPr="001E24AF">
        <w:t>праве</w:t>
      </w:r>
      <w:r>
        <w:t xml:space="preserve"> </w:t>
      </w:r>
      <w:r w:rsidRPr="001E24AF">
        <w:t>собственности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в</w:t>
      </w:r>
      <w:r>
        <w:t xml:space="preserve"> </w:t>
      </w:r>
      <w:r w:rsidRPr="001E24AF">
        <w:t>многоквартирном</w:t>
      </w:r>
      <w:r>
        <w:t xml:space="preserve"> </w:t>
      </w:r>
      <w:r w:rsidRPr="001E24AF">
        <w:t>доме,</w:t>
      </w:r>
      <w:r>
        <w:t xml:space="preserve"> </w:t>
      </w:r>
      <w:r w:rsidRPr="001E24AF">
        <w:t>внеквартирного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и</w:t>
      </w:r>
      <w:r>
        <w:t xml:space="preserve"> </w:t>
      </w:r>
      <w:r w:rsidRPr="001E24AF">
        <w:t>придомовой</w:t>
      </w:r>
      <w:r>
        <w:t xml:space="preserve"> </w:t>
      </w:r>
      <w:r w:rsidRPr="001E24AF">
        <w:t>территории</w:t>
      </w:r>
      <w:r>
        <w:t xml:space="preserve"> </w:t>
      </w:r>
      <w:r w:rsidRPr="001E24AF">
        <w:t>(оплата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помещения);</w:t>
      </w:r>
    </w:p>
    <w:p w:rsidR="00F079DF" w:rsidRPr="001E24AF" w:rsidRDefault="00C95144" w:rsidP="00C95144">
      <w:pPr>
        <w:ind w:firstLine="480"/>
        <w:jc w:val="both"/>
      </w:pPr>
      <w:r w:rsidRPr="001E24AF">
        <w:t>2)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услуги;</w:t>
      </w:r>
    </w:p>
    <w:p w:rsidR="00F079DF" w:rsidRPr="001E24AF" w:rsidRDefault="00C95144" w:rsidP="00C95144">
      <w:pPr>
        <w:ind w:firstLine="480"/>
        <w:jc w:val="both"/>
      </w:pPr>
      <w:r w:rsidRPr="001E24AF">
        <w:t>3)</w:t>
      </w:r>
      <w:r>
        <w:t xml:space="preserve"> </w:t>
      </w:r>
      <w:r w:rsidRPr="001E24AF">
        <w:t>оплата</w:t>
      </w:r>
      <w:r>
        <w:t xml:space="preserve"> </w:t>
      </w:r>
      <w:r w:rsidRPr="001E24AF">
        <w:t>установленных</w:t>
      </w:r>
      <w:r>
        <w:t xml:space="preserve"> </w:t>
      </w:r>
      <w:r w:rsidRPr="001E24AF">
        <w:t>законом</w:t>
      </w:r>
      <w:r>
        <w:t xml:space="preserve"> </w:t>
      </w:r>
      <w:r w:rsidRPr="001E24AF">
        <w:t>налогов,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при</w:t>
      </w:r>
      <w:r>
        <w:t xml:space="preserve"> </w:t>
      </w:r>
      <w:r w:rsidRPr="001E24AF">
        <w:t>сдаче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</w:t>
      </w:r>
      <w:r>
        <w:t xml:space="preserve"> </w:t>
      </w:r>
      <w:r w:rsidRPr="001E24AF">
        <w:t>наем</w:t>
      </w:r>
      <w:r>
        <w:t xml:space="preserve"> </w:t>
      </w:r>
      <w:r w:rsidRPr="001E24AF">
        <w:t>или</w:t>
      </w:r>
      <w:r>
        <w:t xml:space="preserve"> </w:t>
      </w:r>
      <w:r w:rsidRPr="001E24AF">
        <w:t>аренду,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других,</w:t>
      </w:r>
      <w:r>
        <w:t xml:space="preserve"> </w:t>
      </w:r>
      <w:r w:rsidRPr="001E24AF">
        <w:t>установленных</w:t>
      </w:r>
      <w:r>
        <w:t xml:space="preserve"> </w:t>
      </w:r>
      <w:r w:rsidRPr="001E24AF">
        <w:t>законами,</w:t>
      </w:r>
      <w:r>
        <w:t xml:space="preserve"> </w:t>
      </w:r>
      <w:r w:rsidRPr="001E24AF">
        <w:t>обязательных</w:t>
      </w:r>
      <w:r>
        <w:t xml:space="preserve"> </w:t>
      </w:r>
      <w:r w:rsidRPr="001E24AF">
        <w:t>платежей.</w:t>
      </w:r>
    </w:p>
    <w:p w:rsidR="00F079DF" w:rsidRPr="001E24AF" w:rsidRDefault="00C95144" w:rsidP="00C95144">
      <w:pPr>
        <w:ind w:firstLine="480"/>
        <w:jc w:val="both"/>
      </w:pPr>
      <w:r w:rsidRPr="001E24AF">
        <w:t>Исключен(-а)</w:t>
      </w:r>
    </w:p>
    <w:p w:rsidR="00F079DF" w:rsidRPr="001E24AF" w:rsidRDefault="00C95144" w:rsidP="00C95144">
      <w:pPr>
        <w:pStyle w:val="2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4.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Плата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услуги,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предоставляемые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жилищном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фонде</w:t>
      </w:r>
    </w:p>
    <w:p w:rsidR="00F079DF" w:rsidRPr="001E24AF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жилые</w:t>
      </w:r>
      <w:r>
        <w:t xml:space="preserve"> </w:t>
      </w:r>
      <w:r w:rsidRPr="001E24AF">
        <w:t>помещения.</w:t>
      </w:r>
    </w:p>
    <w:p w:rsidR="00F079DF" w:rsidRPr="001E24AF" w:rsidRDefault="00C95144" w:rsidP="00C95144">
      <w:pPr>
        <w:ind w:firstLine="480"/>
        <w:jc w:val="both"/>
      </w:pPr>
      <w:r w:rsidRPr="001E24AF">
        <w:t>4.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в</w:t>
      </w:r>
      <w:r>
        <w:t xml:space="preserve"> </w:t>
      </w:r>
      <w:r w:rsidRPr="001E24AF">
        <w:t>государственном</w:t>
      </w:r>
      <w:r>
        <w:t xml:space="preserve"> </w:t>
      </w:r>
      <w:r w:rsidRPr="001E24AF">
        <w:t>и</w:t>
      </w:r>
      <w:r>
        <w:t xml:space="preserve"> </w:t>
      </w:r>
      <w:r w:rsidRPr="001E24AF">
        <w:t>муниципальном</w:t>
      </w:r>
      <w:r>
        <w:t xml:space="preserve"> </w:t>
      </w:r>
      <w:r w:rsidRPr="001E24AF">
        <w:t>жилом</w:t>
      </w:r>
      <w:r>
        <w:t xml:space="preserve"> </w:t>
      </w:r>
      <w:r w:rsidRPr="001E24AF">
        <w:t>фонде</w:t>
      </w:r>
      <w:r>
        <w:t xml:space="preserve"> </w:t>
      </w:r>
      <w:r w:rsidRPr="001E24AF">
        <w:t>взимается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ставок,</w:t>
      </w:r>
      <w:r>
        <w:t xml:space="preserve"> </w:t>
      </w:r>
      <w:r w:rsidRPr="001E24AF">
        <w:t>устанавливаемых</w:t>
      </w:r>
      <w:r>
        <w:t xml:space="preserve"> </w:t>
      </w:r>
      <w:r w:rsidRPr="001E24AF">
        <w:t>на</w:t>
      </w:r>
      <w:r>
        <w:t xml:space="preserve"> </w:t>
      </w:r>
      <w:r w:rsidRPr="001E24AF">
        <w:t>один</w:t>
      </w:r>
      <w:r>
        <w:t xml:space="preserve"> </w:t>
      </w:r>
      <w:r w:rsidRPr="001E24AF">
        <w:t>квадратный</w:t>
      </w:r>
      <w:r>
        <w:t xml:space="preserve"> </w:t>
      </w:r>
      <w:r w:rsidRPr="001E24AF">
        <w:t>метр</w:t>
      </w:r>
      <w:r>
        <w:t xml:space="preserve"> </w:t>
      </w:r>
      <w:r w:rsidRPr="001E24AF">
        <w:t>общей</w:t>
      </w:r>
      <w:r>
        <w:t xml:space="preserve"> </w:t>
      </w:r>
      <w:r w:rsidRPr="001E24AF">
        <w:t>площади,</w:t>
      </w:r>
      <w:r>
        <w:t xml:space="preserve"> </w:t>
      </w:r>
      <w:r w:rsidRPr="001E24AF">
        <w:t>в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квартирах</w:t>
      </w:r>
      <w:r>
        <w:t xml:space="preserve"> </w:t>
      </w:r>
      <w:r w:rsidRPr="001E24AF">
        <w:t>-</w:t>
      </w:r>
      <w:r>
        <w:t xml:space="preserve"> </w:t>
      </w:r>
      <w:r w:rsidRPr="001E24AF">
        <w:t>на</w:t>
      </w:r>
      <w:r>
        <w:t xml:space="preserve"> </w:t>
      </w:r>
      <w:r w:rsidRPr="001E24AF">
        <w:t>один</w:t>
      </w:r>
      <w:r>
        <w:t xml:space="preserve"> </w:t>
      </w:r>
      <w:r w:rsidRPr="001E24AF">
        <w:t>квадратный</w:t>
      </w:r>
      <w:r>
        <w:t xml:space="preserve"> </w:t>
      </w:r>
      <w:r w:rsidRPr="001E24AF">
        <w:t>метр</w:t>
      </w:r>
      <w:r>
        <w:t xml:space="preserve"> </w:t>
      </w:r>
      <w:r w:rsidRPr="001E24AF">
        <w:t>жилой</w:t>
      </w:r>
      <w:r>
        <w:t xml:space="preserve"> </w:t>
      </w:r>
      <w:r w:rsidRPr="001E24AF">
        <w:t>площади.</w:t>
      </w:r>
    </w:p>
    <w:p w:rsidR="00F079DF" w:rsidRPr="001E24AF" w:rsidRDefault="00C95144" w:rsidP="00C95144">
      <w:pPr>
        <w:ind w:firstLine="480"/>
        <w:jc w:val="both"/>
      </w:pPr>
      <w:r w:rsidRPr="001E24AF">
        <w:t>5.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в</w:t>
      </w:r>
      <w:r>
        <w:t xml:space="preserve"> </w:t>
      </w:r>
      <w:r w:rsidRPr="001E24AF">
        <w:t>общежитиях</w:t>
      </w:r>
      <w:r>
        <w:t xml:space="preserve"> </w:t>
      </w:r>
      <w:r w:rsidRPr="001E24AF">
        <w:t>взимается: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при</w:t>
      </w:r>
      <w:r>
        <w:t xml:space="preserve"> </w:t>
      </w:r>
      <w:r w:rsidRPr="001E24AF">
        <w:t>поквартирном</w:t>
      </w:r>
      <w:r>
        <w:t xml:space="preserve"> </w:t>
      </w:r>
      <w:r w:rsidRPr="001E24AF">
        <w:t>заселении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ставок,</w:t>
      </w:r>
      <w:r>
        <w:t xml:space="preserve"> </w:t>
      </w:r>
      <w:r w:rsidRPr="001E24AF">
        <w:t>установленных</w:t>
      </w:r>
      <w:r>
        <w:t xml:space="preserve"> </w:t>
      </w:r>
      <w:r w:rsidRPr="001E24AF">
        <w:t>на</w:t>
      </w:r>
      <w:r>
        <w:t xml:space="preserve"> </w:t>
      </w:r>
      <w:r w:rsidRPr="001E24AF">
        <w:t>один</w:t>
      </w:r>
      <w:r>
        <w:t xml:space="preserve"> </w:t>
      </w:r>
      <w:r w:rsidRPr="001E24AF">
        <w:t>квадратный</w:t>
      </w:r>
      <w:r>
        <w:t xml:space="preserve"> </w:t>
      </w:r>
      <w:r w:rsidRPr="001E24AF">
        <w:t>метр</w:t>
      </w:r>
      <w:r>
        <w:t xml:space="preserve"> </w:t>
      </w:r>
      <w:r w:rsidRPr="001E24AF">
        <w:t>общей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при</w:t>
      </w:r>
      <w:r>
        <w:t xml:space="preserve"> </w:t>
      </w:r>
      <w:r w:rsidRPr="001E24AF">
        <w:t>покомнатном</w:t>
      </w:r>
      <w:r>
        <w:t xml:space="preserve"> </w:t>
      </w:r>
      <w:r w:rsidRPr="001E24AF">
        <w:t>заселении,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при</w:t>
      </w:r>
      <w:r>
        <w:t xml:space="preserve"> </w:t>
      </w:r>
      <w:r w:rsidRPr="001E24AF">
        <w:t>предоставлении</w:t>
      </w:r>
      <w:r>
        <w:t xml:space="preserve"> </w:t>
      </w:r>
      <w:r w:rsidRPr="001E24AF">
        <w:t>места</w:t>
      </w:r>
      <w:r>
        <w:t xml:space="preserve"> </w:t>
      </w:r>
      <w:r w:rsidRPr="001E24AF">
        <w:t>в</w:t>
      </w:r>
      <w:r>
        <w:t xml:space="preserve"> </w:t>
      </w:r>
      <w:r w:rsidRPr="001E24AF">
        <w:t>общежитии</w:t>
      </w:r>
      <w:r>
        <w:t xml:space="preserve"> </w:t>
      </w:r>
      <w:r w:rsidRPr="001E24AF">
        <w:t>-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ставок,</w:t>
      </w:r>
      <w:r>
        <w:t xml:space="preserve"> </w:t>
      </w:r>
      <w:r w:rsidRPr="001E24AF">
        <w:t>установленных</w:t>
      </w:r>
      <w:r>
        <w:t xml:space="preserve"> </w:t>
      </w:r>
      <w:r w:rsidRPr="001E24AF">
        <w:t>на</w:t>
      </w:r>
      <w:r>
        <w:t xml:space="preserve"> </w:t>
      </w:r>
      <w:r w:rsidRPr="001E24AF">
        <w:t>один</w:t>
      </w:r>
      <w:r>
        <w:t xml:space="preserve"> </w:t>
      </w:r>
      <w:r w:rsidRPr="001E24AF">
        <w:t>квадратный</w:t>
      </w:r>
      <w:r>
        <w:t xml:space="preserve"> </w:t>
      </w:r>
      <w:r w:rsidRPr="001E24AF">
        <w:t>метр</w:t>
      </w:r>
      <w:r>
        <w:t xml:space="preserve"> </w:t>
      </w:r>
      <w:r w:rsidRPr="001E24AF">
        <w:t>жилой</w:t>
      </w:r>
      <w:r>
        <w:t xml:space="preserve"> </w:t>
      </w:r>
      <w:r w:rsidRPr="001E24AF">
        <w:t>площади.</w:t>
      </w:r>
    </w:p>
    <w:p w:rsidR="00F079DF" w:rsidRPr="001E24AF" w:rsidRDefault="00C95144" w:rsidP="00C95144">
      <w:pPr>
        <w:ind w:firstLine="480"/>
        <w:jc w:val="both"/>
      </w:pPr>
      <w:r w:rsidRPr="001E24AF">
        <w:t>6.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установления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госуправления</w:t>
      </w:r>
      <w:r>
        <w:t xml:space="preserve"> </w:t>
      </w:r>
      <w:r w:rsidRPr="001E24AF">
        <w:t>тарифов</w:t>
      </w:r>
      <w:r>
        <w:t xml:space="preserve"> </w:t>
      </w:r>
      <w:r w:rsidRPr="001E24AF">
        <w:t>на</w:t>
      </w:r>
      <w:r>
        <w:t xml:space="preserve"> </w:t>
      </w:r>
      <w:r w:rsidRPr="001E24AF">
        <w:t>наем</w:t>
      </w:r>
      <w:r>
        <w:t xml:space="preserve"> </w:t>
      </w:r>
      <w:r w:rsidRPr="001E24AF">
        <w:t>жилой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или</w:t>
      </w:r>
      <w:r>
        <w:t xml:space="preserve"> </w:t>
      </w:r>
      <w:r w:rsidRPr="001E24AF">
        <w:t>тарифов</w:t>
      </w:r>
      <w:r>
        <w:t xml:space="preserve"> </w:t>
      </w:r>
      <w:r w:rsidRPr="001E24AF">
        <w:t>на</w:t>
      </w:r>
      <w:r>
        <w:t xml:space="preserve"> </w:t>
      </w: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жилья</w:t>
      </w:r>
      <w:r>
        <w:t xml:space="preserve"> </w:t>
      </w:r>
      <w:r w:rsidRPr="001E24AF">
        <w:t>ниже</w:t>
      </w:r>
      <w:r>
        <w:t xml:space="preserve"> </w:t>
      </w:r>
      <w:r w:rsidRPr="001E24AF">
        <w:t>фактических</w:t>
      </w:r>
      <w:r>
        <w:t xml:space="preserve"> </w:t>
      </w:r>
      <w:r w:rsidRPr="001E24AF">
        <w:t>затрат,</w:t>
      </w:r>
      <w:r>
        <w:t xml:space="preserve"> </w:t>
      </w:r>
      <w:r w:rsidRPr="001E24AF">
        <w:t>разница</w:t>
      </w:r>
      <w:r>
        <w:t xml:space="preserve"> </w:t>
      </w:r>
      <w:r w:rsidRPr="001E24AF">
        <w:t>покрывается</w:t>
      </w:r>
      <w:r>
        <w:t xml:space="preserve"> </w:t>
      </w:r>
      <w:r w:rsidRPr="001E24AF">
        <w:t>из</w:t>
      </w:r>
      <w:r>
        <w:t xml:space="preserve"> </w:t>
      </w:r>
      <w:r w:rsidRPr="001E24AF">
        <w:t>соответствующего</w:t>
      </w:r>
      <w:r>
        <w:t xml:space="preserve"> </w:t>
      </w:r>
      <w:r w:rsidRPr="001E24AF">
        <w:t>бюджета</w:t>
      </w:r>
      <w:r>
        <w:t xml:space="preserve"> </w:t>
      </w:r>
      <w:r w:rsidRPr="001E24AF">
        <w:t>или</w:t>
      </w:r>
      <w:r>
        <w:t xml:space="preserve"> </w:t>
      </w:r>
      <w:r w:rsidRPr="001E24AF">
        <w:t>за</w:t>
      </w:r>
      <w:r>
        <w:t xml:space="preserve"> </w:t>
      </w:r>
      <w:r w:rsidRPr="001E24AF">
        <w:t>счёт</w:t>
      </w:r>
      <w:r>
        <w:t xml:space="preserve"> </w:t>
      </w:r>
      <w:r w:rsidRPr="001E24AF">
        <w:t>предприятия</w:t>
      </w:r>
      <w:r>
        <w:t xml:space="preserve"> </w:t>
      </w:r>
      <w:r w:rsidRPr="001E24AF">
        <w:t>или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на</w:t>
      </w:r>
      <w:r>
        <w:t xml:space="preserve"> </w:t>
      </w:r>
      <w:r w:rsidRPr="001E24AF">
        <w:t>балансе</w:t>
      </w:r>
      <w:r>
        <w:t xml:space="preserve"> </w:t>
      </w:r>
      <w:r w:rsidRPr="001E24AF">
        <w:t>которых</w:t>
      </w:r>
      <w:r>
        <w:t xml:space="preserve"> </w:t>
      </w:r>
      <w:r w:rsidRPr="001E24AF">
        <w:t>находится</w:t>
      </w:r>
      <w:r>
        <w:t xml:space="preserve"> </w:t>
      </w:r>
      <w:r w:rsidRPr="001E24AF">
        <w:t>жилищный</w:t>
      </w:r>
      <w:r>
        <w:t xml:space="preserve"> </w:t>
      </w:r>
      <w:r w:rsidRPr="001E24AF">
        <w:t>фонд.</w:t>
      </w:r>
    </w:p>
    <w:p w:rsidR="00F079DF" w:rsidRPr="001E24AF" w:rsidRDefault="00C95144" w:rsidP="00C95144">
      <w:pPr>
        <w:ind w:firstLine="480"/>
        <w:jc w:val="both"/>
      </w:pPr>
      <w:r w:rsidRPr="001E24AF">
        <w:t>7.</w:t>
      </w:r>
      <w:r>
        <w:t xml:space="preserve"> </w:t>
      </w:r>
      <w:r w:rsidRPr="001E24AF">
        <w:t>Размер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домов</w:t>
      </w:r>
      <w:r>
        <w:t xml:space="preserve"> </w:t>
      </w:r>
      <w:r w:rsidRPr="001E24AF">
        <w:t>зависит</w:t>
      </w:r>
      <w:r>
        <w:t xml:space="preserve"> </w:t>
      </w:r>
      <w:r w:rsidRPr="001E24AF">
        <w:t>от</w:t>
      </w:r>
      <w:r>
        <w:t xml:space="preserve"> </w:t>
      </w:r>
      <w:r w:rsidRPr="001E24AF">
        <w:t>объема</w:t>
      </w:r>
      <w:r>
        <w:t xml:space="preserve"> </w:t>
      </w:r>
      <w:r w:rsidRPr="001E24AF">
        <w:t>услуг,</w:t>
      </w:r>
      <w:r>
        <w:t xml:space="preserve"> </w:t>
      </w:r>
      <w:r w:rsidRPr="001E24AF">
        <w:t>выполняемых</w:t>
      </w:r>
      <w:r>
        <w:t xml:space="preserve"> </w:t>
      </w:r>
      <w:r w:rsidRPr="001E24AF"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соответствующего</w:t>
      </w:r>
      <w:r>
        <w:t xml:space="preserve"> </w:t>
      </w:r>
      <w:r w:rsidRPr="001E24AF">
        <w:t>дома,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Правилами</w:t>
      </w:r>
      <w:r>
        <w:t xml:space="preserve"> </w:t>
      </w:r>
      <w:r w:rsidRPr="001E24AF">
        <w:t>и</w:t>
      </w:r>
      <w:r>
        <w:t xml:space="preserve"> </w:t>
      </w:r>
      <w:r w:rsidRPr="001E24AF">
        <w:t>нормами</w:t>
      </w:r>
      <w:r>
        <w:t xml:space="preserve"> </w:t>
      </w:r>
      <w:r w:rsidRPr="001E24AF">
        <w:t>технической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качества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этих</w:t>
      </w:r>
      <w:r>
        <w:t xml:space="preserve"> </w:t>
      </w:r>
      <w:r w:rsidRPr="001E24AF">
        <w:t>услуг.</w:t>
      </w:r>
      <w:r>
        <w:t xml:space="preserve"> </w:t>
      </w:r>
      <w:r w:rsidRPr="001E24AF">
        <w:t>Перечень</w:t>
      </w:r>
      <w:r>
        <w:t xml:space="preserve"> </w:t>
      </w:r>
      <w:r w:rsidRPr="001E24AF">
        <w:t>основных</w:t>
      </w:r>
      <w:r>
        <w:t xml:space="preserve"> </w:t>
      </w:r>
      <w:r w:rsidRPr="001E24AF">
        <w:t>работ,</w:t>
      </w:r>
      <w:r>
        <w:t xml:space="preserve"> </w:t>
      </w:r>
      <w:r w:rsidRPr="001E24AF">
        <w:t>выполняемых</w:t>
      </w:r>
      <w:r>
        <w:t xml:space="preserve"> </w:t>
      </w:r>
      <w:r w:rsidRPr="001E24AF">
        <w:t>при</w:t>
      </w:r>
      <w:r>
        <w:t xml:space="preserve"> </w:t>
      </w:r>
      <w:r w:rsidRPr="001E24AF">
        <w:t>оказании</w:t>
      </w:r>
      <w:r>
        <w:t xml:space="preserve"> </w:t>
      </w:r>
      <w:r w:rsidRPr="001E24AF">
        <w:t>услуг</w:t>
      </w:r>
      <w:r>
        <w:t xml:space="preserve"> </w:t>
      </w:r>
      <w:r w:rsidRPr="001E24AF"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приведён</w:t>
      </w:r>
      <w:r>
        <w:t xml:space="preserve"> </w:t>
      </w:r>
      <w:r w:rsidRPr="001E24AF">
        <w:t>в</w:t>
      </w:r>
      <w:r>
        <w:t xml:space="preserve"> </w:t>
      </w:r>
      <w:r w:rsidRPr="001E24AF">
        <w:t>Приложении</w:t>
      </w:r>
      <w:r>
        <w:t xml:space="preserve"> </w:t>
      </w:r>
      <w:r w:rsidRPr="001E24AF">
        <w:t>№</w:t>
      </w:r>
      <w:r>
        <w:t xml:space="preserve"> </w:t>
      </w:r>
      <w:r w:rsidRPr="001E24AF">
        <w:t>1</w:t>
      </w:r>
      <w:r>
        <w:t xml:space="preserve"> </w:t>
      </w:r>
      <w:r w:rsidRPr="001E24AF">
        <w:t>к</w:t>
      </w:r>
      <w:r>
        <w:t xml:space="preserve"> </w:t>
      </w:r>
      <w:r w:rsidRPr="001E24AF">
        <w:t>настоящему</w:t>
      </w:r>
      <w:r>
        <w:t xml:space="preserve"> </w:t>
      </w:r>
      <w:r w:rsidRPr="001E24AF">
        <w:t>Положению.</w:t>
      </w:r>
    </w:p>
    <w:p w:rsidR="00F079DF" w:rsidRPr="001E24AF" w:rsidRDefault="00C95144" w:rsidP="00C95144">
      <w:pPr>
        <w:ind w:firstLine="480"/>
        <w:jc w:val="both"/>
      </w:pPr>
      <w:r w:rsidRPr="001E24AF">
        <w:t>8.</w:t>
      </w:r>
      <w:r>
        <w:t xml:space="preserve"> </w:t>
      </w:r>
      <w:r w:rsidRPr="001E24AF">
        <w:t>Размер</w:t>
      </w:r>
      <w:r>
        <w:t xml:space="preserve"> </w:t>
      </w:r>
      <w:r w:rsidRPr="001E24AF">
        <w:t>оплаты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помещение,</w:t>
      </w:r>
      <w:r>
        <w:t xml:space="preserve"> </w:t>
      </w:r>
      <w:r w:rsidRPr="001E24AF">
        <w:t>принадлежащее</w:t>
      </w:r>
      <w:r>
        <w:t xml:space="preserve"> </w:t>
      </w:r>
      <w:r w:rsidRPr="001E24AF">
        <w:t>на</w:t>
      </w:r>
      <w:r>
        <w:t xml:space="preserve"> </w:t>
      </w:r>
      <w:r w:rsidRPr="001E24AF">
        <w:t>праве</w:t>
      </w:r>
      <w:r>
        <w:t xml:space="preserve"> </w:t>
      </w:r>
      <w:r w:rsidRPr="001E24AF">
        <w:t>собственности,</w:t>
      </w:r>
      <w:r>
        <w:t xml:space="preserve"> </w:t>
      </w:r>
      <w:r w:rsidRPr="001E24AF">
        <w:t>предусматривает</w:t>
      </w:r>
      <w:r>
        <w:t xml:space="preserve"> </w:t>
      </w:r>
      <w:r w:rsidRPr="001E24AF">
        <w:t>полное</w:t>
      </w:r>
      <w:r>
        <w:t xml:space="preserve"> </w:t>
      </w:r>
      <w:r w:rsidRPr="001E24AF">
        <w:t>возмещение</w:t>
      </w:r>
      <w:r>
        <w:t xml:space="preserve"> </w:t>
      </w:r>
      <w:r w:rsidRPr="001E24AF">
        <w:t>издержек</w:t>
      </w:r>
      <w:r>
        <w:t xml:space="preserve"> </w:t>
      </w:r>
      <w:r w:rsidRPr="001E24AF">
        <w:t>на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этого</w:t>
      </w:r>
      <w:r>
        <w:t xml:space="preserve"> </w:t>
      </w:r>
      <w:r w:rsidRPr="001E24AF">
        <w:t>жилья,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мест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в</w:t>
      </w:r>
      <w:r>
        <w:t xml:space="preserve"> </w:t>
      </w:r>
      <w:r w:rsidRPr="001E24AF">
        <w:t>многоквартирном</w:t>
      </w:r>
      <w:r>
        <w:t xml:space="preserve"> </w:t>
      </w:r>
      <w:r w:rsidRPr="001E24AF">
        <w:t>доме.</w:t>
      </w:r>
    </w:p>
    <w:p w:rsidR="00F079DF" w:rsidRPr="001E24AF" w:rsidRDefault="00C95144" w:rsidP="00C95144">
      <w:pPr>
        <w:ind w:firstLine="480"/>
        <w:jc w:val="both"/>
      </w:pPr>
      <w:r w:rsidRPr="001E24AF">
        <w:t>Гражданин</w:t>
      </w:r>
      <w:r>
        <w:t xml:space="preserve"> </w:t>
      </w:r>
      <w:r w:rsidRPr="001E24AF">
        <w:t>-</w:t>
      </w:r>
      <w:r>
        <w:t xml:space="preserve"> </w:t>
      </w:r>
      <w:r w:rsidRPr="001E24AF">
        <w:t>собственник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</w:t>
      </w:r>
      <w:r>
        <w:t xml:space="preserve"> </w:t>
      </w:r>
      <w:r w:rsidRPr="001E24AF">
        <w:t>переходный</w:t>
      </w:r>
      <w:r>
        <w:t xml:space="preserve"> </w:t>
      </w:r>
      <w:r w:rsidRPr="001E24AF">
        <w:t>период</w:t>
      </w:r>
      <w:r>
        <w:t xml:space="preserve"> </w:t>
      </w:r>
      <w:r w:rsidRPr="001E24AF">
        <w:t>участвует</w:t>
      </w:r>
      <w:r>
        <w:t xml:space="preserve"> </w:t>
      </w:r>
      <w:r w:rsidRPr="001E24AF">
        <w:t>в</w:t>
      </w:r>
      <w:r>
        <w:t xml:space="preserve"> </w:t>
      </w:r>
      <w:r w:rsidRPr="001E24AF">
        <w:t>расходах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на</w:t>
      </w:r>
      <w:r>
        <w:t xml:space="preserve"> </w:t>
      </w:r>
      <w:r w:rsidRPr="001E24AF">
        <w:t>тех</w:t>
      </w:r>
      <w:r>
        <w:t xml:space="preserve"> </w:t>
      </w:r>
      <w:r w:rsidRPr="001E24AF">
        <w:t>же</w:t>
      </w:r>
      <w:r>
        <w:t xml:space="preserve"> </w:t>
      </w:r>
      <w:r w:rsidRPr="001E24AF">
        <w:t>условиях,</w:t>
      </w:r>
      <w:r>
        <w:t xml:space="preserve"> </w:t>
      </w:r>
      <w:r w:rsidRPr="001E24AF">
        <w:t>что</w:t>
      </w:r>
      <w:r>
        <w:t xml:space="preserve"> </w:t>
      </w:r>
      <w:r w:rsidRPr="001E24AF">
        <w:t>и</w:t>
      </w:r>
      <w:r>
        <w:t xml:space="preserve"> </w:t>
      </w:r>
      <w:r w:rsidRPr="001E24AF">
        <w:t>наниматели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по</w:t>
      </w:r>
      <w:r>
        <w:t xml:space="preserve"> </w:t>
      </w:r>
      <w:r w:rsidRPr="001E24AF">
        <w:t>договору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найма,</w:t>
      </w:r>
      <w:r>
        <w:t xml:space="preserve"> </w:t>
      </w:r>
      <w:r w:rsidRPr="001E24AF">
        <w:t>если</w:t>
      </w:r>
      <w:r>
        <w:t xml:space="preserve"> </w:t>
      </w:r>
      <w:r w:rsidRPr="001E24AF">
        <w:t>это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у</w:t>
      </w:r>
      <w:r>
        <w:t xml:space="preserve"> </w:t>
      </w:r>
      <w:r w:rsidRPr="001E24AF">
        <w:t>собственника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единственным.</w:t>
      </w:r>
    </w:p>
    <w:p w:rsidR="00F079DF" w:rsidRPr="001E24AF" w:rsidRDefault="00C95144" w:rsidP="00C95144">
      <w:pPr>
        <w:ind w:firstLine="480"/>
        <w:jc w:val="both"/>
      </w:pPr>
      <w:r w:rsidRPr="001E24AF">
        <w:t>9.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и</w:t>
      </w:r>
      <w:r>
        <w:t xml:space="preserve"> </w:t>
      </w:r>
      <w:r w:rsidRPr="001E24AF">
        <w:t>внутриквартирного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хозяйственных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дому,</w:t>
      </w:r>
      <w:r>
        <w:t xml:space="preserve"> </w:t>
      </w:r>
      <w:r w:rsidRPr="001E24AF">
        <w:t>выполняемых</w:t>
      </w:r>
      <w:r>
        <w:t xml:space="preserve"> </w:t>
      </w:r>
      <w:r w:rsidRPr="001E24AF">
        <w:t>за</w:t>
      </w:r>
      <w:r>
        <w:t xml:space="preserve"> </w:t>
      </w:r>
      <w:r w:rsidRPr="001E24AF">
        <w:t>счет</w:t>
      </w:r>
      <w:r>
        <w:t xml:space="preserve"> </w:t>
      </w:r>
      <w:r w:rsidRPr="001E24AF">
        <w:t>жильцов,</w:t>
      </w:r>
      <w:r>
        <w:t xml:space="preserve"> </w:t>
      </w:r>
      <w:r w:rsidRPr="001E24AF">
        <w:t>в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услуг</w:t>
      </w:r>
      <w:r>
        <w:t xml:space="preserve"> </w:t>
      </w:r>
      <w:r w:rsidRPr="001E24AF">
        <w:t>технического</w:t>
      </w:r>
      <w:r>
        <w:t xml:space="preserve"> </w:t>
      </w:r>
      <w:r w:rsidRPr="001E24AF">
        <w:t>обслуживания</w:t>
      </w:r>
      <w:r>
        <w:t xml:space="preserve"> </w:t>
      </w:r>
      <w:r w:rsidRPr="001E24AF">
        <w:t>не</w:t>
      </w:r>
      <w:r>
        <w:t xml:space="preserve"> </w:t>
      </w:r>
      <w:r w:rsidRPr="001E24AF">
        <w:t>включается.</w:t>
      </w:r>
      <w:r>
        <w:t xml:space="preserve"> </w:t>
      </w:r>
      <w:r w:rsidRPr="001E24AF">
        <w:t>Перечень</w:t>
      </w:r>
      <w:r>
        <w:t xml:space="preserve"> </w:t>
      </w:r>
      <w:r w:rsidRPr="001E24AF">
        <w:t>работ</w:t>
      </w:r>
      <w:r>
        <w:t xml:space="preserve"> </w:t>
      </w:r>
      <w:r w:rsidRPr="001E24AF">
        <w:t>и</w:t>
      </w:r>
      <w:r>
        <w:t xml:space="preserve"> </w:t>
      </w:r>
      <w:r w:rsidRPr="001E24AF">
        <w:lastRenderedPageBreak/>
        <w:t>услуг,</w:t>
      </w:r>
      <w:r>
        <w:t xml:space="preserve"> </w:t>
      </w:r>
      <w:r w:rsidRPr="001E24AF">
        <w:t>выполняемый</w:t>
      </w:r>
      <w:r>
        <w:t xml:space="preserve"> </w:t>
      </w:r>
      <w:r w:rsidRPr="001E24AF">
        <w:t>за</w:t>
      </w:r>
      <w:r>
        <w:t xml:space="preserve"> </w:t>
      </w:r>
      <w:r w:rsidRPr="001E24AF">
        <w:t>счет</w:t>
      </w:r>
      <w:r>
        <w:t xml:space="preserve"> </w:t>
      </w:r>
      <w:r w:rsidRPr="001E24AF">
        <w:t>средств</w:t>
      </w:r>
      <w:r>
        <w:t xml:space="preserve"> </w:t>
      </w:r>
      <w:r w:rsidRPr="001E24AF">
        <w:t>нанимателей</w:t>
      </w:r>
      <w:r>
        <w:t xml:space="preserve"> </w:t>
      </w:r>
      <w:r w:rsidRPr="001E24AF">
        <w:t>и</w:t>
      </w:r>
      <w:r>
        <w:t xml:space="preserve"> </w:t>
      </w:r>
      <w:r w:rsidRPr="001E24AF">
        <w:t>владельцев,</w:t>
      </w:r>
      <w:r>
        <w:t xml:space="preserve"> </w:t>
      </w:r>
      <w:r w:rsidRPr="001E24AF">
        <w:t>приведен</w:t>
      </w:r>
      <w:r>
        <w:t xml:space="preserve"> </w:t>
      </w:r>
      <w:r w:rsidRPr="001E24AF">
        <w:t>в</w:t>
      </w:r>
      <w:r>
        <w:t xml:space="preserve"> </w:t>
      </w:r>
      <w:r w:rsidRPr="001E24AF">
        <w:t>Приложении</w:t>
      </w:r>
      <w:r>
        <w:t xml:space="preserve"> </w:t>
      </w:r>
      <w:r w:rsidRPr="001E24AF">
        <w:t>№</w:t>
      </w:r>
      <w:r>
        <w:t xml:space="preserve"> </w:t>
      </w:r>
      <w:r w:rsidRPr="001E24AF">
        <w:t>2</w:t>
      </w:r>
      <w:r>
        <w:t xml:space="preserve"> </w:t>
      </w:r>
      <w:r w:rsidRPr="001E24AF">
        <w:t>к</w:t>
      </w:r>
      <w:r>
        <w:t xml:space="preserve"> </w:t>
      </w:r>
      <w:r w:rsidRPr="001E24AF">
        <w:t>настоящему</w:t>
      </w:r>
      <w:r>
        <w:t xml:space="preserve"> </w:t>
      </w:r>
      <w:r w:rsidRPr="001E24AF">
        <w:t>Положению.</w:t>
      </w:r>
    </w:p>
    <w:p w:rsidR="00F079DF" w:rsidRPr="001E24AF" w:rsidRDefault="00C95144" w:rsidP="00C95144">
      <w:pPr>
        <w:ind w:firstLine="480"/>
        <w:jc w:val="both"/>
      </w:pPr>
      <w:r w:rsidRPr="001E24AF">
        <w:t>10.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услуг,</w:t>
      </w:r>
      <w:r>
        <w:t xml:space="preserve"> </w:t>
      </w:r>
      <w:r w:rsidRPr="001E24AF">
        <w:t>связанных</w:t>
      </w:r>
      <w:r>
        <w:t xml:space="preserve"> </w:t>
      </w:r>
      <w:r w:rsidRPr="001E24AF">
        <w:t>с</w:t>
      </w:r>
      <w:r>
        <w:t xml:space="preserve"> </w:t>
      </w:r>
      <w:r w:rsidRPr="001E24AF">
        <w:t>управлением</w:t>
      </w:r>
      <w:r>
        <w:t xml:space="preserve"> </w:t>
      </w:r>
      <w:r w:rsidRPr="001E24AF">
        <w:t>жилищным</w:t>
      </w:r>
      <w:r>
        <w:t xml:space="preserve"> </w:t>
      </w:r>
      <w:r w:rsidRPr="001E24AF">
        <w:t>фондом,</w:t>
      </w:r>
      <w:r>
        <w:t xml:space="preserve"> </w:t>
      </w:r>
      <w:r w:rsidRPr="001E24AF">
        <w:t>включается</w:t>
      </w:r>
      <w:r>
        <w:t xml:space="preserve"> </w:t>
      </w:r>
      <w:r w:rsidRPr="001E24AF">
        <w:t>в</w:t>
      </w:r>
      <w:r>
        <w:t xml:space="preserve"> </w:t>
      </w:r>
      <w:r w:rsidRPr="001E24AF">
        <w:t>ставку</w:t>
      </w:r>
      <w:r>
        <w:t xml:space="preserve"> </w:t>
      </w:r>
      <w:r w:rsidRPr="001E24AF">
        <w:t>оплаты</w:t>
      </w:r>
      <w:r>
        <w:t xml:space="preserve"> </w:t>
      </w:r>
      <w:r w:rsidRPr="001E24AF">
        <w:t>услуг</w:t>
      </w:r>
      <w:r>
        <w:t xml:space="preserve"> </w:t>
      </w:r>
      <w:r w:rsidRPr="001E24AF"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дома</w:t>
      </w:r>
      <w:r>
        <w:t xml:space="preserve"> </w:t>
      </w:r>
      <w:r w:rsidRPr="001E24AF">
        <w:t>и</w:t>
      </w:r>
      <w:r>
        <w:t xml:space="preserve"> </w:t>
      </w:r>
      <w:r w:rsidRPr="001E24AF">
        <w:t>оговаривается</w:t>
      </w:r>
      <w:r>
        <w:t xml:space="preserve"> </w:t>
      </w:r>
      <w:r w:rsidRPr="001E24AF">
        <w:t>в</w:t>
      </w:r>
      <w:r>
        <w:t xml:space="preserve"> </w:t>
      </w:r>
      <w:r w:rsidRPr="001E24AF">
        <w:t>условиях</w:t>
      </w:r>
      <w:r>
        <w:t xml:space="preserve"> </w:t>
      </w:r>
      <w:r w:rsidRPr="001E24AF">
        <w:t>заключаемого</w:t>
      </w:r>
      <w:r>
        <w:t xml:space="preserve"> </w:t>
      </w:r>
      <w:r w:rsidRPr="001E24AF">
        <w:t>сторонами</w:t>
      </w:r>
      <w:r>
        <w:t xml:space="preserve"> </w:t>
      </w:r>
      <w:r w:rsidRPr="001E24AF">
        <w:t>договора.</w:t>
      </w:r>
      <w:r>
        <w:t xml:space="preserve"> </w:t>
      </w:r>
      <w:r w:rsidRPr="001E24AF">
        <w:t>Перечень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управлению</w:t>
      </w:r>
      <w:r>
        <w:t xml:space="preserve"> </w:t>
      </w:r>
      <w:r w:rsidRPr="001E24AF">
        <w:t>жилищным</w:t>
      </w:r>
      <w:r>
        <w:t xml:space="preserve"> </w:t>
      </w:r>
      <w:r w:rsidRPr="001E24AF">
        <w:t>фондом</w:t>
      </w:r>
      <w:r>
        <w:t xml:space="preserve"> </w:t>
      </w:r>
      <w:r w:rsidRPr="001E24AF">
        <w:t>приведен</w:t>
      </w:r>
      <w:r>
        <w:t xml:space="preserve"> </w:t>
      </w:r>
      <w:r w:rsidRPr="001E24AF">
        <w:t>в</w:t>
      </w:r>
      <w:r>
        <w:t xml:space="preserve"> </w:t>
      </w:r>
      <w:r w:rsidRPr="001E24AF">
        <w:t>Приложениях</w:t>
      </w:r>
      <w:r>
        <w:t xml:space="preserve"> </w:t>
      </w:r>
      <w:r w:rsidRPr="001E24AF">
        <w:t>№</w:t>
      </w:r>
      <w:r>
        <w:t xml:space="preserve"> </w:t>
      </w:r>
      <w:r w:rsidRPr="001E24AF">
        <w:t>3,</w:t>
      </w:r>
      <w:r>
        <w:t xml:space="preserve"> </w:t>
      </w:r>
      <w:r w:rsidRPr="001E24AF">
        <w:t>4</w:t>
      </w:r>
      <w:r>
        <w:t xml:space="preserve"> </w:t>
      </w:r>
      <w:r w:rsidRPr="001E24AF">
        <w:t>и</w:t>
      </w:r>
      <w:r>
        <w:t xml:space="preserve"> </w:t>
      </w:r>
      <w:r w:rsidRPr="001E24AF">
        <w:t>5</w:t>
      </w:r>
      <w:r>
        <w:t xml:space="preserve"> </w:t>
      </w:r>
      <w:r w:rsidRPr="001E24AF">
        <w:t>к</w:t>
      </w:r>
      <w:r>
        <w:t xml:space="preserve"> </w:t>
      </w:r>
      <w:r w:rsidRPr="001E24AF">
        <w:t>настоящему</w:t>
      </w:r>
      <w:r>
        <w:t xml:space="preserve"> </w:t>
      </w:r>
      <w:r w:rsidRPr="001E24AF">
        <w:t>Положению.</w:t>
      </w:r>
    </w:p>
    <w:p w:rsidR="00F079DF" w:rsidRPr="001E24AF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воду</w:t>
      </w:r>
      <w:r>
        <w:t xml:space="preserve"> </w:t>
      </w:r>
      <w:r w:rsidRPr="001E24AF">
        <w:t>и</w:t>
      </w:r>
      <w:r>
        <w:t xml:space="preserve"> </w:t>
      </w:r>
      <w:r w:rsidRPr="001E24AF">
        <w:t>водоотведение.</w:t>
      </w:r>
    </w:p>
    <w:p w:rsidR="00F079DF" w:rsidRPr="001E24AF" w:rsidRDefault="00C95144" w:rsidP="00C95144">
      <w:pPr>
        <w:ind w:firstLine="480"/>
        <w:jc w:val="both"/>
      </w:pPr>
      <w:r w:rsidRPr="001E24AF">
        <w:t>11.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водопотребление</w:t>
      </w:r>
      <w:r>
        <w:t xml:space="preserve"> </w:t>
      </w:r>
      <w:r w:rsidRPr="001E24AF">
        <w:t>и</w:t>
      </w:r>
      <w:r>
        <w:t xml:space="preserve"> </w:t>
      </w:r>
      <w:r w:rsidRPr="001E24AF">
        <w:t>водоотведение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на</w:t>
      </w:r>
      <w:r>
        <w:t xml:space="preserve"> </w:t>
      </w:r>
      <w:r w:rsidRPr="001E24AF">
        <w:t>основе</w:t>
      </w:r>
      <w:r>
        <w:t xml:space="preserve"> </w:t>
      </w:r>
      <w:r w:rsidRPr="001E24AF">
        <w:t>тарифов,</w:t>
      </w:r>
      <w:r>
        <w:t xml:space="preserve"> </w:t>
      </w:r>
      <w:r w:rsidRPr="001E24AF">
        <w:t>которые</w:t>
      </w:r>
      <w:r>
        <w:t xml:space="preserve"> </w:t>
      </w:r>
      <w:r w:rsidRPr="001E24AF">
        <w:t>рассчитывается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1</w:t>
      </w:r>
      <w:r>
        <w:t xml:space="preserve"> </w:t>
      </w:r>
      <w:r w:rsidRPr="001E24AF">
        <w:t>куб.</w:t>
      </w:r>
      <w:r>
        <w:t xml:space="preserve"> </w:t>
      </w:r>
      <w:r w:rsidRPr="001E24AF">
        <w:t>метр</w:t>
      </w:r>
      <w:r>
        <w:t xml:space="preserve"> </w:t>
      </w:r>
      <w:r w:rsidRPr="001E24AF">
        <w:t>питьевой</w:t>
      </w:r>
      <w:r>
        <w:t xml:space="preserve"> </w:t>
      </w:r>
      <w:r w:rsidRPr="001E24AF">
        <w:t>воды</w:t>
      </w:r>
      <w:r>
        <w:t xml:space="preserve"> </w:t>
      </w:r>
      <w:r w:rsidRPr="001E24AF">
        <w:t>или</w:t>
      </w:r>
      <w:r>
        <w:t xml:space="preserve"> </w:t>
      </w:r>
      <w:r w:rsidRPr="001E24AF">
        <w:t>1</w:t>
      </w:r>
      <w:r>
        <w:t xml:space="preserve"> </w:t>
      </w:r>
      <w:r w:rsidRPr="001E24AF">
        <w:t>куб.</w:t>
      </w:r>
      <w:r>
        <w:t xml:space="preserve"> </w:t>
      </w:r>
      <w:r w:rsidRPr="001E24AF">
        <w:t>метр</w:t>
      </w:r>
      <w:r>
        <w:t xml:space="preserve"> </w:t>
      </w:r>
      <w:r w:rsidRPr="001E24AF">
        <w:t>сточной</w:t>
      </w:r>
      <w:r>
        <w:t xml:space="preserve"> </w:t>
      </w:r>
      <w:r w:rsidRPr="001E24AF">
        <w:t>воды.</w:t>
      </w:r>
      <w:r>
        <w:t xml:space="preserve"> </w:t>
      </w:r>
      <w:r w:rsidRPr="001E24AF">
        <w:t>Месячный</w:t>
      </w:r>
      <w:r>
        <w:t xml:space="preserve"> </w:t>
      </w:r>
      <w:r w:rsidRPr="001E24AF">
        <w:t>объем</w:t>
      </w:r>
      <w:r>
        <w:t xml:space="preserve"> </w:t>
      </w:r>
      <w:r w:rsidRPr="001E24AF">
        <w:t>оказанных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подтверждается</w:t>
      </w:r>
      <w:r>
        <w:t xml:space="preserve"> </w:t>
      </w:r>
      <w:r w:rsidRPr="001E24AF">
        <w:t>актом,</w:t>
      </w:r>
      <w:r>
        <w:t xml:space="preserve"> </w:t>
      </w:r>
      <w:r w:rsidRPr="001E24AF">
        <w:t>подписываемым</w:t>
      </w:r>
      <w:r>
        <w:t xml:space="preserve"> </w:t>
      </w:r>
      <w:r w:rsidRPr="001E24AF">
        <w:t>руководителями</w:t>
      </w:r>
      <w:r>
        <w:t xml:space="preserve"> </w:t>
      </w:r>
      <w:r w:rsidRPr="001E24AF">
        <w:t>организаций,</w:t>
      </w:r>
      <w:r>
        <w:t xml:space="preserve"> </w:t>
      </w:r>
      <w:r w:rsidRPr="001E24AF">
        <w:t>предоставляющих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и</w:t>
      </w:r>
      <w:r>
        <w:t xml:space="preserve"> </w:t>
      </w:r>
      <w:r w:rsidRPr="001E24AF">
        <w:t>собственником,</w:t>
      </w:r>
      <w:r>
        <w:t xml:space="preserve"> </w:t>
      </w:r>
      <w:r w:rsidRPr="001E24AF">
        <w:t>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организацией.</w:t>
      </w:r>
    </w:p>
    <w:p w:rsidR="00F079DF" w:rsidRPr="001E24AF" w:rsidRDefault="00C95144" w:rsidP="00C95144">
      <w:pPr>
        <w:ind w:firstLine="480"/>
        <w:jc w:val="both"/>
      </w:pPr>
      <w:r w:rsidRPr="001E24AF">
        <w:t>Определение</w:t>
      </w:r>
      <w:r>
        <w:t xml:space="preserve"> </w:t>
      </w:r>
      <w:r w:rsidRPr="001E24AF">
        <w:t>объема</w:t>
      </w:r>
      <w:r>
        <w:t xml:space="preserve"> </w:t>
      </w:r>
      <w:r w:rsidRPr="001E24AF">
        <w:t>холодной</w:t>
      </w:r>
      <w:r>
        <w:t xml:space="preserve"> </w:t>
      </w:r>
      <w:r w:rsidRPr="001E24AF">
        <w:t>и</w:t>
      </w:r>
      <w:r>
        <w:t xml:space="preserve"> </w:t>
      </w:r>
      <w:r w:rsidRPr="001E24AF">
        <w:t>горячей</w:t>
      </w:r>
      <w:r>
        <w:t xml:space="preserve"> </w:t>
      </w:r>
      <w:r w:rsidRPr="001E24AF">
        <w:t>воды,</w:t>
      </w:r>
      <w:r>
        <w:t xml:space="preserve"> </w:t>
      </w:r>
      <w:r w:rsidRPr="001E24AF">
        <w:t>потребленного</w:t>
      </w:r>
      <w:r>
        <w:t xml:space="preserve"> </w:t>
      </w:r>
      <w:r w:rsidRPr="001E24AF">
        <w:t>одним</w:t>
      </w:r>
      <w:r>
        <w:t xml:space="preserve"> </w:t>
      </w:r>
      <w:r w:rsidRPr="001E24AF">
        <w:t>жителем</w:t>
      </w:r>
      <w:r>
        <w:t xml:space="preserve"> </w:t>
      </w:r>
      <w:r w:rsidRPr="001E24AF">
        <w:t>за</w:t>
      </w:r>
      <w:r>
        <w:t xml:space="preserve"> </w:t>
      </w:r>
      <w:r w:rsidRPr="001E24AF">
        <w:t>месяц</w:t>
      </w:r>
      <w:r>
        <w:t xml:space="preserve"> </w:t>
      </w:r>
      <w:r w:rsidRPr="001E24AF">
        <w:t>и</w:t>
      </w:r>
      <w:r>
        <w:t xml:space="preserve"> </w:t>
      </w:r>
      <w:r w:rsidRPr="001E24AF">
        <w:t>зарегистрированного</w:t>
      </w:r>
      <w:r>
        <w:t xml:space="preserve"> </w:t>
      </w:r>
      <w:r w:rsidRPr="001E24AF">
        <w:t>групповыми</w:t>
      </w:r>
      <w:r>
        <w:t xml:space="preserve"> </w:t>
      </w:r>
      <w:r w:rsidRPr="001E24AF">
        <w:t>счетчиками</w:t>
      </w:r>
      <w:r>
        <w:t xml:space="preserve"> </w:t>
      </w:r>
      <w:r w:rsidRPr="001E24AF">
        <w:t>(в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учета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домах),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водоотведения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следующим</w:t>
      </w:r>
      <w:r>
        <w:t xml:space="preserve"> </w:t>
      </w:r>
      <w:r w:rsidRPr="001E24AF">
        <w:t>образом: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из</w:t>
      </w:r>
      <w:r>
        <w:t xml:space="preserve"> </w:t>
      </w:r>
      <w:r w:rsidRPr="001E24AF">
        <w:t>объема,</w:t>
      </w:r>
      <w:r>
        <w:t xml:space="preserve"> </w:t>
      </w:r>
      <w:r w:rsidRPr="001E24AF">
        <w:t>зарегистрированного</w:t>
      </w:r>
      <w:r>
        <w:t xml:space="preserve"> </w:t>
      </w:r>
      <w:r w:rsidRPr="001E24AF">
        <w:t>групповыми</w:t>
      </w:r>
      <w:r>
        <w:t xml:space="preserve"> </w:t>
      </w:r>
      <w:r w:rsidRPr="001E24AF">
        <w:t>приборами</w:t>
      </w:r>
      <w:r>
        <w:t xml:space="preserve"> </w:t>
      </w:r>
      <w:r w:rsidRPr="001E24AF">
        <w:t>учета,</w:t>
      </w:r>
      <w:r>
        <w:t xml:space="preserve"> </w:t>
      </w:r>
      <w:r w:rsidRPr="001E24AF">
        <w:t>исключаются</w:t>
      </w:r>
      <w:r>
        <w:t xml:space="preserve"> </w:t>
      </w:r>
      <w:r w:rsidRPr="001E24AF">
        <w:t>объем</w:t>
      </w:r>
      <w:r>
        <w:t xml:space="preserve"> </w:t>
      </w:r>
      <w:r w:rsidRPr="001E24AF">
        <w:t>воды,</w:t>
      </w:r>
      <w:r>
        <w:t xml:space="preserve"> </w:t>
      </w:r>
      <w:r w:rsidRPr="001E24AF">
        <w:t>использованной</w:t>
      </w:r>
      <w:r>
        <w:t xml:space="preserve"> </w:t>
      </w:r>
      <w:r w:rsidRPr="001E24AF">
        <w:t>потребителями,</w:t>
      </w:r>
      <w:r>
        <w:t xml:space="preserve"> </w:t>
      </w:r>
      <w:r w:rsidRPr="001E24AF">
        <w:t>имеющими</w:t>
      </w:r>
      <w:r>
        <w:t xml:space="preserve"> </w:t>
      </w:r>
      <w:r w:rsidRPr="001E24AF">
        <w:t>приборы</w:t>
      </w:r>
      <w:r>
        <w:t xml:space="preserve"> </w:t>
      </w:r>
      <w:r w:rsidRPr="001E24AF">
        <w:t>учета,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утечки</w:t>
      </w:r>
      <w:r>
        <w:t xml:space="preserve"> </w:t>
      </w:r>
      <w:r w:rsidRPr="001E24AF">
        <w:t>воды,</w:t>
      </w:r>
      <w:r>
        <w:t xml:space="preserve"> </w:t>
      </w:r>
      <w:r w:rsidRPr="001E24AF">
        <w:t>зарегистрированные</w:t>
      </w:r>
      <w:r>
        <w:t xml:space="preserve"> </w:t>
      </w:r>
      <w:r w:rsidRPr="001E24AF">
        <w:t>групповыми</w:t>
      </w:r>
      <w:r>
        <w:t xml:space="preserve"> </w:t>
      </w:r>
      <w:r w:rsidRPr="001E24AF">
        <w:t>приборами</w:t>
      </w:r>
      <w:r>
        <w:t xml:space="preserve"> </w:t>
      </w:r>
      <w:r w:rsidRPr="001E24AF">
        <w:t>учета</w:t>
      </w:r>
      <w:r>
        <w:t xml:space="preserve"> </w:t>
      </w:r>
      <w:r w:rsidRPr="001E24AF">
        <w:t>и</w:t>
      </w:r>
      <w:r>
        <w:t xml:space="preserve"> </w:t>
      </w:r>
      <w:r w:rsidRPr="001E24AF">
        <w:t>приборами,</w:t>
      </w:r>
      <w:r>
        <w:t xml:space="preserve"> </w:t>
      </w:r>
      <w:r w:rsidRPr="001E24AF">
        <w:t>установленными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домах;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оставшийся</w:t>
      </w:r>
      <w:r>
        <w:t xml:space="preserve"> </w:t>
      </w:r>
      <w:r w:rsidRPr="001E24AF">
        <w:t>объем</w:t>
      </w:r>
      <w:r>
        <w:t xml:space="preserve"> </w:t>
      </w:r>
      <w:r w:rsidRPr="001E24AF">
        <w:t>воды</w:t>
      </w:r>
      <w:r>
        <w:t xml:space="preserve"> </w:t>
      </w:r>
      <w:r w:rsidRPr="001E24AF">
        <w:t>вносится</w:t>
      </w:r>
      <w:r>
        <w:t xml:space="preserve"> </w:t>
      </w:r>
      <w:r w:rsidRPr="001E24AF">
        <w:t>в</w:t>
      </w:r>
      <w:r>
        <w:t xml:space="preserve"> </w:t>
      </w:r>
      <w:r w:rsidRPr="001E24AF">
        <w:t>акт</w:t>
      </w:r>
      <w:r>
        <w:t xml:space="preserve"> </w:t>
      </w:r>
      <w:r w:rsidRPr="001E24AF">
        <w:t>проверки,</w:t>
      </w:r>
      <w:r>
        <w:t xml:space="preserve"> </w:t>
      </w:r>
      <w:r w:rsidRPr="001E24AF">
        <w:t>делится</w:t>
      </w:r>
      <w:r>
        <w:t xml:space="preserve"> </w:t>
      </w:r>
      <w:r w:rsidRPr="001E24AF">
        <w:t>на</w:t>
      </w:r>
      <w:r>
        <w:t xml:space="preserve"> </w:t>
      </w:r>
      <w:r w:rsidRPr="001E24AF">
        <w:t>число</w:t>
      </w:r>
      <w:r>
        <w:t xml:space="preserve"> </w:t>
      </w:r>
      <w:r w:rsidRPr="001E24AF">
        <w:t>жителей,</w:t>
      </w:r>
      <w:r>
        <w:t xml:space="preserve"> </w:t>
      </w:r>
      <w:r w:rsidRPr="001E24AF">
        <w:t>проживающих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домах</w:t>
      </w:r>
      <w:r>
        <w:t xml:space="preserve"> </w:t>
      </w:r>
      <w:r w:rsidRPr="001E24AF">
        <w:t>с</w:t>
      </w:r>
      <w:r>
        <w:t xml:space="preserve"> </w:t>
      </w:r>
      <w:r w:rsidRPr="001E24AF">
        <w:t>конкретным</w:t>
      </w:r>
      <w:r>
        <w:t xml:space="preserve"> </w:t>
      </w:r>
      <w:r w:rsidRPr="001E24AF">
        <w:t>уровнем</w:t>
      </w:r>
      <w:r>
        <w:t xml:space="preserve"> </w:t>
      </w:r>
      <w:r w:rsidRPr="001E24AF">
        <w:t>благоустройства,</w:t>
      </w:r>
      <w:r>
        <w:t xml:space="preserve"> </w:t>
      </w:r>
      <w:r w:rsidRPr="001E24AF">
        <w:t>и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среднее</w:t>
      </w:r>
      <w:r>
        <w:t xml:space="preserve"> </w:t>
      </w:r>
      <w:r w:rsidRPr="001E24AF">
        <w:t>потребление</w:t>
      </w:r>
      <w:r>
        <w:t xml:space="preserve"> </w:t>
      </w:r>
      <w:r w:rsidRPr="001E24AF">
        <w:t>на</w:t>
      </w:r>
      <w:r>
        <w:t xml:space="preserve"> </w:t>
      </w:r>
      <w:r w:rsidRPr="001E24AF">
        <w:t>одного</w:t>
      </w:r>
      <w:r>
        <w:t xml:space="preserve"> </w:t>
      </w:r>
      <w:r w:rsidRPr="001E24AF">
        <w:t>жителя,</w:t>
      </w:r>
      <w:r>
        <w:t xml:space="preserve"> </w:t>
      </w:r>
      <w:r w:rsidRPr="001E24AF">
        <w:t>которое</w:t>
      </w:r>
      <w:r>
        <w:t xml:space="preserve"> </w:t>
      </w:r>
      <w:r w:rsidRPr="001E24AF">
        <w:t>предъявляется</w:t>
      </w:r>
      <w:r>
        <w:t xml:space="preserve"> </w:t>
      </w:r>
      <w:r w:rsidRPr="001E24AF">
        <w:t>к</w:t>
      </w:r>
      <w:r>
        <w:t xml:space="preserve"> </w:t>
      </w:r>
      <w:r w:rsidRPr="001E24AF">
        <w:t>оплате;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в</w:t>
      </w:r>
      <w:r>
        <w:t xml:space="preserve"> </w:t>
      </w:r>
      <w:r w:rsidRPr="001E24AF">
        <w:t>случаях</w:t>
      </w:r>
      <w:r>
        <w:t xml:space="preserve"> </w:t>
      </w:r>
      <w:r w:rsidRPr="001E24AF">
        <w:t>утечек</w:t>
      </w:r>
      <w:r>
        <w:t xml:space="preserve"> </w:t>
      </w:r>
      <w:r w:rsidRPr="001E24AF">
        <w:t>вне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и</w:t>
      </w:r>
      <w:r>
        <w:t xml:space="preserve"> </w:t>
      </w:r>
      <w:r w:rsidRPr="001E24AF">
        <w:t>транзитных</w:t>
      </w:r>
      <w:r>
        <w:t xml:space="preserve"> </w:t>
      </w:r>
      <w:r w:rsidRPr="001E24AF">
        <w:t>сетях,</w:t>
      </w:r>
      <w:r>
        <w:t xml:space="preserve"> </w:t>
      </w:r>
      <w:r w:rsidRPr="001E24AF">
        <w:t>их</w:t>
      </w:r>
      <w:r>
        <w:t xml:space="preserve"> </w:t>
      </w:r>
      <w:r w:rsidRPr="001E24AF">
        <w:t>объем</w:t>
      </w:r>
      <w:r>
        <w:t xml:space="preserve"> </w:t>
      </w:r>
      <w:r w:rsidRPr="001E24AF">
        <w:t>исключается</w:t>
      </w:r>
      <w:r>
        <w:t xml:space="preserve"> </w:t>
      </w:r>
      <w:r w:rsidRPr="001E24AF">
        <w:t>из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потребленного</w:t>
      </w:r>
      <w:r>
        <w:t xml:space="preserve"> </w:t>
      </w:r>
      <w:r w:rsidRPr="001E24AF">
        <w:t>объема</w:t>
      </w:r>
      <w:r>
        <w:t xml:space="preserve"> </w:t>
      </w:r>
      <w:r w:rsidRPr="001E24AF">
        <w:t>воды,</w:t>
      </w:r>
      <w:r>
        <w:t xml:space="preserve"> </w:t>
      </w:r>
      <w:r w:rsidRPr="001E24AF">
        <w:t>зарегистрированного</w:t>
      </w:r>
      <w:r>
        <w:t xml:space="preserve"> </w:t>
      </w:r>
      <w:r w:rsidRPr="001E24AF">
        <w:t>групповыми</w:t>
      </w:r>
      <w:r>
        <w:t xml:space="preserve"> </w:t>
      </w:r>
      <w:r w:rsidRPr="001E24AF">
        <w:t>приборами</w:t>
      </w:r>
      <w:r>
        <w:t xml:space="preserve"> </w:t>
      </w:r>
      <w:r w:rsidRPr="001E24AF">
        <w:t>учета,</w:t>
      </w:r>
      <w:r>
        <w:t xml:space="preserve"> </w:t>
      </w:r>
      <w:r w:rsidRPr="001E24AF">
        <w:t>и</w:t>
      </w:r>
      <w:r>
        <w:t xml:space="preserve"> </w:t>
      </w:r>
      <w:r w:rsidRPr="001E24AF">
        <w:t>относится</w:t>
      </w:r>
      <w:r>
        <w:t xml:space="preserve"> </w:t>
      </w:r>
      <w:r w:rsidRPr="001E24AF">
        <w:t>на</w:t>
      </w:r>
      <w:r>
        <w:t xml:space="preserve"> </w:t>
      </w:r>
      <w:r w:rsidRPr="001E24AF">
        <w:t>утечки</w:t>
      </w:r>
      <w:r>
        <w:t xml:space="preserve"> </w:t>
      </w:r>
      <w:r w:rsidRPr="001E24AF">
        <w:t>организаций,</w:t>
      </w:r>
      <w:r>
        <w:t xml:space="preserve"> </w:t>
      </w:r>
      <w:r w:rsidRPr="001E24AF">
        <w:t>предоставляющих</w:t>
      </w:r>
      <w:r>
        <w:t xml:space="preserve"> </w:t>
      </w:r>
      <w:r w:rsidRPr="001E24AF">
        <w:t>услуги;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объём</w:t>
      </w:r>
      <w:r>
        <w:t xml:space="preserve"> </w:t>
      </w:r>
      <w:r w:rsidRPr="001E24AF">
        <w:t>утечек</w:t>
      </w:r>
      <w:r>
        <w:t xml:space="preserve"> </w:t>
      </w:r>
      <w:r w:rsidRPr="001E24AF">
        <w:t>воды</w:t>
      </w:r>
      <w:r>
        <w:t xml:space="preserve"> </w:t>
      </w:r>
      <w:r w:rsidRPr="001E24AF">
        <w:t>вне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и</w:t>
      </w:r>
      <w:r>
        <w:t xml:space="preserve"> </w:t>
      </w:r>
      <w:r w:rsidRPr="001E24AF">
        <w:t>на</w:t>
      </w:r>
      <w:r>
        <w:t xml:space="preserve"> </w:t>
      </w:r>
      <w:r w:rsidRPr="001E24AF">
        <w:t>транзитных</w:t>
      </w:r>
      <w:r>
        <w:t xml:space="preserve"> </w:t>
      </w:r>
      <w:r w:rsidRPr="001E24AF">
        <w:t>сетях</w:t>
      </w:r>
      <w:r>
        <w:t xml:space="preserve"> </w:t>
      </w:r>
      <w:r w:rsidRPr="001E24AF">
        <w:t>ежемесячно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организацией,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и</w:t>
      </w:r>
      <w:r>
        <w:t xml:space="preserve"> </w:t>
      </w:r>
      <w:r w:rsidRPr="001E24AF">
        <w:t>подтверждается</w:t>
      </w:r>
      <w:r>
        <w:t xml:space="preserve"> </w:t>
      </w:r>
      <w:r w:rsidRPr="001E24AF">
        <w:t>актом,</w:t>
      </w:r>
      <w:r>
        <w:t xml:space="preserve"> </w:t>
      </w:r>
      <w:r w:rsidRPr="001E24AF">
        <w:t>подписанным</w:t>
      </w:r>
      <w:r>
        <w:t xml:space="preserve"> </w:t>
      </w:r>
      <w:r w:rsidRPr="001E24AF">
        <w:t>обеими</w:t>
      </w:r>
      <w:r>
        <w:t xml:space="preserve"> </w:t>
      </w:r>
      <w:r w:rsidRPr="001E24AF">
        <w:t>сторонами.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отказа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от</w:t>
      </w:r>
      <w:r>
        <w:t xml:space="preserve"> </w:t>
      </w:r>
      <w:r w:rsidRPr="001E24AF">
        <w:t>выхода</w:t>
      </w:r>
      <w:r>
        <w:t xml:space="preserve"> </w:t>
      </w:r>
      <w:r w:rsidRPr="001E24AF">
        <w:t>на</w:t>
      </w:r>
      <w:r>
        <w:t xml:space="preserve"> </w:t>
      </w:r>
      <w:r w:rsidRPr="001E24AF">
        <w:t>место</w:t>
      </w:r>
      <w:r>
        <w:t xml:space="preserve"> </w:t>
      </w:r>
      <w:r w:rsidRPr="001E24AF">
        <w:t>для</w:t>
      </w:r>
      <w:r>
        <w:t xml:space="preserve"> </w:t>
      </w:r>
      <w:r w:rsidRPr="001E24AF">
        <w:t>установления</w:t>
      </w:r>
      <w:r>
        <w:t xml:space="preserve"> </w:t>
      </w:r>
      <w:r w:rsidRPr="001E24AF">
        <w:t>утечек</w:t>
      </w:r>
      <w:r>
        <w:t xml:space="preserve"> </w:t>
      </w:r>
      <w:r w:rsidRPr="001E24AF">
        <w:t>или</w:t>
      </w:r>
      <w:r>
        <w:t xml:space="preserve"> </w:t>
      </w:r>
      <w:r w:rsidRPr="001E24AF">
        <w:t>отказа</w:t>
      </w:r>
      <w:r>
        <w:t xml:space="preserve"> </w:t>
      </w:r>
      <w:r w:rsidRPr="001E24AF">
        <w:t>от</w:t>
      </w:r>
      <w:r>
        <w:t xml:space="preserve"> </w:t>
      </w:r>
      <w:r w:rsidRPr="001E24AF">
        <w:t>подписи</w:t>
      </w:r>
      <w:r>
        <w:t xml:space="preserve"> </w:t>
      </w:r>
      <w:r w:rsidRPr="001E24AF">
        <w:t>соответствующего</w:t>
      </w:r>
      <w:r>
        <w:t xml:space="preserve"> </w:t>
      </w:r>
      <w:r w:rsidRPr="001E24AF">
        <w:t>акта,</w:t>
      </w:r>
      <w:r>
        <w:t xml:space="preserve"> </w:t>
      </w:r>
      <w:r w:rsidRPr="001E24AF">
        <w:t>этот</w:t>
      </w:r>
      <w:r>
        <w:t xml:space="preserve"> </w:t>
      </w:r>
      <w:r w:rsidRPr="001E24AF">
        <w:t>акт</w:t>
      </w:r>
      <w:r>
        <w:t xml:space="preserve"> </w:t>
      </w:r>
      <w:r w:rsidRPr="001E24AF">
        <w:t>подписывается</w:t>
      </w:r>
      <w:r>
        <w:t xml:space="preserve"> </w:t>
      </w:r>
      <w:r w:rsidRPr="001E24AF">
        <w:t>в</w:t>
      </w:r>
      <w:r>
        <w:t xml:space="preserve"> </w:t>
      </w:r>
      <w:r w:rsidRPr="001E24AF">
        <w:t>одностороннем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организацией)</w:t>
      </w:r>
      <w:r>
        <w:t xml:space="preserve"> </w:t>
      </w:r>
      <w:r w:rsidRPr="001E24AF">
        <w:t>и</w:t>
      </w:r>
      <w:r>
        <w:t xml:space="preserve"> </w:t>
      </w:r>
      <w:r w:rsidRPr="001E24AF">
        <w:t>двумя-тремя</w:t>
      </w:r>
      <w:r>
        <w:t xml:space="preserve"> </w:t>
      </w:r>
      <w:r w:rsidRPr="001E24AF">
        <w:t>жильцами</w:t>
      </w:r>
      <w:r>
        <w:t xml:space="preserve"> </w:t>
      </w:r>
      <w:r w:rsidRPr="001E24AF">
        <w:t>и</w:t>
      </w:r>
      <w:r>
        <w:t xml:space="preserve"> </w:t>
      </w:r>
      <w:r w:rsidRPr="001E24AF">
        <w:t>представляется</w:t>
      </w:r>
      <w:r>
        <w:t xml:space="preserve"> </w:t>
      </w:r>
      <w:r w:rsidRPr="001E24AF">
        <w:t>для</w:t>
      </w:r>
      <w:r>
        <w:t xml:space="preserve"> </w:t>
      </w:r>
      <w:r w:rsidRPr="001E24AF">
        <w:t>расчета;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при</w:t>
      </w:r>
      <w:r>
        <w:t xml:space="preserve"> </w:t>
      </w:r>
      <w:r w:rsidRPr="001E24AF">
        <w:t>наличии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учета</w:t>
      </w:r>
      <w:r>
        <w:t xml:space="preserve"> </w:t>
      </w:r>
      <w:r w:rsidRPr="001E24AF">
        <w:t>в</w:t>
      </w:r>
      <w:r>
        <w:t xml:space="preserve"> </w:t>
      </w:r>
      <w:r w:rsidRPr="001E24AF">
        <w:t>домах</w:t>
      </w:r>
      <w:r>
        <w:t xml:space="preserve"> </w:t>
      </w:r>
      <w:r w:rsidRPr="001E24AF">
        <w:t>и</w:t>
      </w:r>
      <w:r>
        <w:t xml:space="preserve"> </w:t>
      </w:r>
      <w:r w:rsidRPr="001E24AF">
        <w:t>отсутствии</w:t>
      </w:r>
      <w:r>
        <w:t xml:space="preserve"> </w:t>
      </w:r>
      <w:r w:rsidRPr="001E24AF">
        <w:t>утечек</w:t>
      </w:r>
      <w:r>
        <w:t xml:space="preserve"> </w:t>
      </w:r>
      <w:r w:rsidRPr="001E24AF">
        <w:t>управляющая</w:t>
      </w:r>
      <w:r>
        <w:t xml:space="preserve"> </w:t>
      </w:r>
      <w:r w:rsidRPr="001E24AF">
        <w:t>организация</w:t>
      </w:r>
      <w:r>
        <w:t xml:space="preserve"> </w:t>
      </w:r>
      <w:r w:rsidRPr="001E24AF">
        <w:t>или</w:t>
      </w:r>
      <w:r>
        <w:t xml:space="preserve"> </w:t>
      </w:r>
      <w:r w:rsidRPr="001E24AF">
        <w:t>собственник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делят</w:t>
      </w:r>
      <w:r>
        <w:t xml:space="preserve"> </w:t>
      </w:r>
      <w:r w:rsidRPr="001E24AF">
        <w:t>объем</w:t>
      </w:r>
      <w:r>
        <w:t xml:space="preserve"> </w:t>
      </w:r>
      <w:r w:rsidRPr="001E24AF">
        <w:t>потребленной</w:t>
      </w:r>
      <w:r>
        <w:t xml:space="preserve"> </w:t>
      </w:r>
      <w:r w:rsidRPr="001E24AF">
        <w:t>воды,</w:t>
      </w:r>
      <w:r>
        <w:t xml:space="preserve"> </w:t>
      </w:r>
      <w:r w:rsidRPr="001E24AF">
        <w:t>зарегистрированный</w:t>
      </w:r>
      <w:r>
        <w:t xml:space="preserve"> </w:t>
      </w:r>
      <w:r w:rsidRPr="001E24AF">
        <w:t>прибором</w:t>
      </w:r>
      <w:r>
        <w:t xml:space="preserve"> </w:t>
      </w:r>
      <w:r w:rsidRPr="001E24AF">
        <w:t>учета</w:t>
      </w:r>
      <w:r>
        <w:t xml:space="preserve"> </w:t>
      </w:r>
      <w:r w:rsidRPr="001E24AF">
        <w:t>на</w:t>
      </w:r>
      <w:r>
        <w:t xml:space="preserve"> </w:t>
      </w:r>
      <w:r w:rsidRPr="001E24AF">
        <w:t>количество</w:t>
      </w:r>
      <w:r>
        <w:t xml:space="preserve"> </w:t>
      </w:r>
      <w:r w:rsidRPr="001E24AF">
        <w:t>жильцов,</w:t>
      </w:r>
      <w:r>
        <w:t xml:space="preserve"> </w:t>
      </w:r>
      <w:r w:rsidRPr="001E24AF">
        <w:t>проживающих</w:t>
      </w:r>
      <w:r>
        <w:t xml:space="preserve"> </w:t>
      </w:r>
      <w:r w:rsidRPr="001E24AF">
        <w:t>в</w:t>
      </w:r>
      <w:r>
        <w:t xml:space="preserve"> </w:t>
      </w:r>
      <w:r w:rsidRPr="001E24AF">
        <w:t>данном</w:t>
      </w:r>
      <w:r>
        <w:t xml:space="preserve"> </w:t>
      </w:r>
      <w:r w:rsidRPr="001E24AF">
        <w:t>доме,</w:t>
      </w:r>
      <w:r>
        <w:t xml:space="preserve"> </w:t>
      </w:r>
      <w:r w:rsidRPr="001E24AF">
        <w:t>и</w:t>
      </w:r>
      <w:r>
        <w:t xml:space="preserve"> </w:t>
      </w:r>
      <w:r w:rsidRPr="001E24AF">
        <w:t>предъявляют</w:t>
      </w:r>
      <w:r>
        <w:t xml:space="preserve"> </w:t>
      </w:r>
      <w:r w:rsidRPr="001E24AF">
        <w:t>его</w:t>
      </w:r>
      <w:r>
        <w:t xml:space="preserve"> </w:t>
      </w:r>
      <w:r w:rsidRPr="001E24AF">
        <w:t>к</w:t>
      </w:r>
      <w:r>
        <w:t xml:space="preserve"> </w:t>
      </w:r>
      <w:r w:rsidRPr="001E24AF">
        <w:t>оплате.</w:t>
      </w:r>
    </w:p>
    <w:p w:rsidR="00F079DF" w:rsidRPr="001E24AF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отопление.</w:t>
      </w:r>
    </w:p>
    <w:p w:rsidR="00F079DF" w:rsidRPr="001E24AF" w:rsidRDefault="00C95144" w:rsidP="00C95144">
      <w:pPr>
        <w:ind w:firstLine="480"/>
        <w:jc w:val="both"/>
      </w:pPr>
      <w:r w:rsidRPr="001E24AF">
        <w:t>12.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отопление</w:t>
      </w:r>
      <w:r>
        <w:t xml:space="preserve"> </w:t>
      </w:r>
      <w:r w:rsidRPr="001E24AF">
        <w:t>рассчитывается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1</w:t>
      </w:r>
      <w:r>
        <w:t xml:space="preserve"> </w:t>
      </w:r>
      <w:r w:rsidRPr="001E24AF">
        <w:t>кв.</w:t>
      </w:r>
      <w:r>
        <w:t xml:space="preserve"> </w:t>
      </w:r>
      <w:r w:rsidRPr="001E24AF">
        <w:t>метр</w:t>
      </w:r>
      <w:r>
        <w:t xml:space="preserve"> </w:t>
      </w:r>
      <w:r w:rsidRPr="001E24AF">
        <w:t>общей</w:t>
      </w:r>
      <w:r>
        <w:t xml:space="preserve"> </w:t>
      </w:r>
      <w:r w:rsidRPr="001E24AF">
        <w:t>(полезной)</w:t>
      </w:r>
      <w:r>
        <w:t xml:space="preserve"> </w:t>
      </w:r>
      <w:r w:rsidRPr="001E24AF">
        <w:t>отапливаемой</w:t>
      </w:r>
      <w:r>
        <w:t xml:space="preserve"> </w:t>
      </w:r>
      <w:r w:rsidRPr="001E24AF">
        <w:t>площади.</w:t>
      </w:r>
      <w:r>
        <w:t xml:space="preserve"> </w:t>
      </w:r>
      <w:r w:rsidRPr="001E24AF">
        <w:t>Объем</w:t>
      </w:r>
      <w:r>
        <w:t xml:space="preserve"> </w:t>
      </w:r>
      <w:r w:rsidRPr="001E24AF">
        <w:t>теплоэнергии,</w:t>
      </w:r>
      <w:r>
        <w:t xml:space="preserve"> </w:t>
      </w:r>
      <w:r w:rsidRPr="001E24AF">
        <w:t>подлежащий</w:t>
      </w:r>
      <w:r>
        <w:t xml:space="preserve"> </w:t>
      </w:r>
      <w:r w:rsidRPr="001E24AF">
        <w:t>оплате</w:t>
      </w:r>
      <w:r>
        <w:t xml:space="preserve"> </w:t>
      </w:r>
      <w:r w:rsidRPr="001E24AF">
        <w:t>населением,</w:t>
      </w:r>
      <w:r>
        <w:t xml:space="preserve"> </w:t>
      </w:r>
      <w:r w:rsidRPr="001E24AF">
        <w:t>должен</w:t>
      </w:r>
      <w:r>
        <w:t xml:space="preserve"> </w:t>
      </w:r>
      <w:r w:rsidRPr="001E24AF">
        <w:t>определяться</w:t>
      </w:r>
      <w:r>
        <w:t xml:space="preserve"> </w:t>
      </w:r>
      <w:r w:rsidRPr="001E24AF">
        <w:t>по</w:t>
      </w:r>
      <w:r>
        <w:t xml:space="preserve"> </w:t>
      </w:r>
      <w:r w:rsidRPr="001E24AF">
        <w:t>приборам</w:t>
      </w:r>
      <w:r>
        <w:t xml:space="preserve"> </w:t>
      </w:r>
      <w:r w:rsidRPr="001E24AF">
        <w:t>учета,</w:t>
      </w:r>
      <w:r>
        <w:t xml:space="preserve"> </w:t>
      </w:r>
      <w:r w:rsidRPr="001E24AF">
        <w:t>установленным</w:t>
      </w:r>
      <w:r>
        <w:t xml:space="preserve"> </w:t>
      </w:r>
      <w:r w:rsidRPr="001E24AF">
        <w:t>в</w:t>
      </w:r>
      <w:r>
        <w:t xml:space="preserve"> </w:t>
      </w:r>
      <w:r w:rsidRPr="001E24AF">
        <w:t>теплопунктах</w:t>
      </w:r>
      <w:r>
        <w:t xml:space="preserve"> </w:t>
      </w:r>
      <w:r w:rsidRPr="001E24AF">
        <w:t>или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домах.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случаях,</w:t>
      </w:r>
      <w:r>
        <w:t xml:space="preserve"> </w:t>
      </w:r>
      <w:r w:rsidRPr="001E24AF">
        <w:t>когда</w:t>
      </w:r>
      <w:r>
        <w:t xml:space="preserve"> </w:t>
      </w:r>
      <w:r w:rsidRPr="001E24AF">
        <w:t>прибор</w:t>
      </w:r>
      <w:r>
        <w:t xml:space="preserve"> </w:t>
      </w:r>
      <w:r w:rsidRPr="001E24AF">
        <w:t>учёта</w:t>
      </w:r>
      <w:r>
        <w:t xml:space="preserve"> </w:t>
      </w:r>
      <w:r w:rsidRPr="001E24AF">
        <w:t>установлен</w:t>
      </w:r>
      <w:r>
        <w:t xml:space="preserve"> </w:t>
      </w:r>
      <w:r w:rsidRPr="001E24AF">
        <w:t>в</w:t>
      </w:r>
      <w:r>
        <w:t xml:space="preserve"> </w:t>
      </w:r>
      <w:r w:rsidRPr="001E24AF">
        <w:t>жилом</w:t>
      </w:r>
      <w:r>
        <w:t xml:space="preserve"> </w:t>
      </w:r>
      <w:r w:rsidRPr="001E24AF">
        <w:t>доме,</w:t>
      </w:r>
      <w:r>
        <w:t xml:space="preserve"> </w:t>
      </w:r>
      <w:r w:rsidRPr="001E24AF">
        <w:t>зарегистрированный</w:t>
      </w:r>
      <w:r>
        <w:t xml:space="preserve"> </w:t>
      </w:r>
      <w:r w:rsidRPr="001E24AF">
        <w:t>прибором</w:t>
      </w:r>
      <w:r>
        <w:t xml:space="preserve"> </w:t>
      </w:r>
      <w:r w:rsidRPr="001E24AF">
        <w:t>объём</w:t>
      </w:r>
      <w:r>
        <w:t xml:space="preserve"> </w:t>
      </w:r>
      <w:r w:rsidRPr="001E24AF">
        <w:t>теплоэнергии</w:t>
      </w:r>
      <w:r>
        <w:t xml:space="preserve"> </w:t>
      </w:r>
      <w:r w:rsidRPr="001E24AF">
        <w:t>умножается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1</w:t>
      </w:r>
      <w:r>
        <w:t xml:space="preserve"> </w:t>
      </w:r>
      <w:r w:rsidRPr="001E24AF">
        <w:t>Гкал.</w:t>
      </w:r>
      <w:r>
        <w:t xml:space="preserve"> </w:t>
      </w:r>
      <w:r w:rsidRPr="001E24AF">
        <w:t>и</w:t>
      </w:r>
      <w:r>
        <w:t xml:space="preserve"> </w:t>
      </w:r>
      <w:r w:rsidRPr="001E24AF">
        <w:t>таким</w:t>
      </w:r>
      <w:r>
        <w:t xml:space="preserve"> </w:t>
      </w:r>
      <w:r w:rsidRPr="001E24AF">
        <w:t>образом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общая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теплоэнергии,</w:t>
      </w:r>
      <w:r>
        <w:t xml:space="preserve"> </w:t>
      </w:r>
      <w:r w:rsidRPr="001E24AF">
        <w:t>использованной</w:t>
      </w:r>
      <w:r>
        <w:t xml:space="preserve"> </w:t>
      </w:r>
      <w:r w:rsidRPr="001E24AF">
        <w:t>для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дома.</w:t>
      </w:r>
      <w:r>
        <w:t xml:space="preserve"> </w:t>
      </w:r>
      <w:r w:rsidRPr="001E24AF">
        <w:t>Затем,</w:t>
      </w:r>
      <w:r>
        <w:t xml:space="preserve"> </w:t>
      </w:r>
      <w:r w:rsidRPr="001E24AF">
        <w:t>общая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теплоэнергии</w:t>
      </w:r>
      <w:r>
        <w:t xml:space="preserve"> </w:t>
      </w:r>
      <w:r w:rsidRPr="001E24AF">
        <w:t>делится</w:t>
      </w:r>
      <w:r>
        <w:t xml:space="preserve"> </w:t>
      </w:r>
      <w:r w:rsidRPr="001E24AF">
        <w:t>на</w:t>
      </w:r>
      <w:r>
        <w:t xml:space="preserve"> </w:t>
      </w:r>
      <w:r w:rsidRPr="001E24AF">
        <w:t>общую</w:t>
      </w:r>
      <w:r>
        <w:t xml:space="preserve"> </w:t>
      </w:r>
      <w:r w:rsidRPr="001E24AF">
        <w:t>площадь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дома</w:t>
      </w:r>
      <w:r>
        <w:t xml:space="preserve"> </w:t>
      </w:r>
      <w:r w:rsidRPr="001E24AF">
        <w:t>и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1</w:t>
      </w:r>
      <w:r>
        <w:t xml:space="preserve"> </w:t>
      </w:r>
      <w:r w:rsidRPr="001E24AF">
        <w:t>кв.</w:t>
      </w:r>
      <w:r>
        <w:t xml:space="preserve"> </w:t>
      </w:r>
      <w:r w:rsidRPr="001E24AF">
        <w:t>метра</w:t>
      </w:r>
      <w:r>
        <w:t xml:space="preserve"> </w:t>
      </w:r>
      <w:r w:rsidRPr="001E24AF">
        <w:t>общей</w:t>
      </w:r>
      <w:r>
        <w:t xml:space="preserve"> </w:t>
      </w:r>
      <w:r w:rsidRPr="001E24AF">
        <w:t>(полезной)</w:t>
      </w:r>
      <w:r>
        <w:t xml:space="preserve"> </w:t>
      </w:r>
      <w:r w:rsidRPr="001E24AF">
        <w:t>площади.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1</w:t>
      </w:r>
      <w:r>
        <w:t xml:space="preserve"> </w:t>
      </w:r>
      <w:r w:rsidRPr="001E24AF">
        <w:t>кв.</w:t>
      </w:r>
      <w:r>
        <w:t xml:space="preserve"> </w:t>
      </w:r>
      <w:r w:rsidRPr="001E24AF">
        <w:t>метра</w:t>
      </w:r>
      <w:r>
        <w:t xml:space="preserve"> </w:t>
      </w:r>
      <w:r w:rsidRPr="001E24AF">
        <w:t>умножается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общую</w:t>
      </w:r>
      <w:r>
        <w:t xml:space="preserve"> </w:t>
      </w:r>
      <w:r w:rsidRPr="001E24AF">
        <w:t>площадь</w:t>
      </w:r>
      <w:r>
        <w:t xml:space="preserve"> </w:t>
      </w:r>
      <w:r w:rsidRPr="001E24AF">
        <w:t>конкретного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и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его</w:t>
      </w:r>
      <w:r>
        <w:t xml:space="preserve"> </w:t>
      </w:r>
      <w:r w:rsidRPr="001E24AF">
        <w:t>отопление.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случаях,</w:t>
      </w:r>
      <w:r>
        <w:t xml:space="preserve"> </w:t>
      </w:r>
      <w:r w:rsidRPr="001E24AF">
        <w:t>когда</w:t>
      </w:r>
      <w:r>
        <w:t xml:space="preserve"> </w:t>
      </w:r>
      <w:r w:rsidRPr="001E24AF">
        <w:t>приборы</w:t>
      </w:r>
      <w:r>
        <w:t xml:space="preserve"> </w:t>
      </w:r>
      <w:r w:rsidRPr="001E24AF">
        <w:t>учета</w:t>
      </w:r>
      <w:r>
        <w:t xml:space="preserve"> </w:t>
      </w:r>
      <w:r w:rsidRPr="001E24AF">
        <w:t>установлены</w:t>
      </w:r>
      <w:r>
        <w:t xml:space="preserve"> </w:t>
      </w:r>
      <w:r w:rsidRPr="001E24AF">
        <w:t>в</w:t>
      </w:r>
      <w:r>
        <w:t xml:space="preserve"> </w:t>
      </w:r>
      <w:r w:rsidRPr="001E24AF">
        <w:t>теплопунктах,</w:t>
      </w:r>
      <w:r>
        <w:t xml:space="preserve"> </w:t>
      </w:r>
      <w:r w:rsidRPr="001E24AF">
        <w:t>обслуживающих</w:t>
      </w:r>
      <w:r>
        <w:t xml:space="preserve"> </w:t>
      </w:r>
      <w:r w:rsidRPr="001E24AF">
        <w:t>группу</w:t>
      </w:r>
      <w:r>
        <w:t xml:space="preserve"> </w:t>
      </w:r>
      <w:r w:rsidRPr="001E24AF">
        <w:t>домов,</w:t>
      </w:r>
      <w:r>
        <w:t xml:space="preserve"> </w:t>
      </w:r>
      <w:r w:rsidRPr="001E24AF">
        <w:t>зарегистрированный</w:t>
      </w:r>
      <w:r>
        <w:t xml:space="preserve"> </w:t>
      </w:r>
      <w:r w:rsidRPr="001E24AF">
        <w:t>объем</w:t>
      </w:r>
      <w:r>
        <w:t xml:space="preserve"> </w:t>
      </w:r>
      <w:r w:rsidRPr="001E24AF">
        <w:t>тепловой</w:t>
      </w:r>
      <w:r>
        <w:t xml:space="preserve"> </w:t>
      </w:r>
      <w:r w:rsidRPr="001E24AF">
        <w:t>энергии</w:t>
      </w:r>
      <w:r>
        <w:t xml:space="preserve"> </w:t>
      </w:r>
      <w:r w:rsidRPr="001E24AF">
        <w:t>за</w:t>
      </w:r>
      <w:r>
        <w:t xml:space="preserve"> </w:t>
      </w:r>
      <w:r w:rsidRPr="001E24AF">
        <w:t>вычетом</w:t>
      </w:r>
      <w:r>
        <w:t xml:space="preserve"> </w:t>
      </w:r>
      <w:r w:rsidRPr="001E24AF">
        <w:t>потерь</w:t>
      </w:r>
      <w:r>
        <w:t xml:space="preserve"> </w:t>
      </w:r>
      <w:r w:rsidRPr="001E24AF">
        <w:t>в</w:t>
      </w:r>
      <w:r>
        <w:t xml:space="preserve"> </w:t>
      </w:r>
      <w:r w:rsidRPr="001E24AF">
        <w:t>сетях</w:t>
      </w:r>
      <w:r>
        <w:t xml:space="preserve"> </w:t>
      </w:r>
      <w:r w:rsidRPr="001E24AF">
        <w:t>делится</w:t>
      </w:r>
      <w:r>
        <w:t xml:space="preserve"> </w:t>
      </w:r>
      <w:r w:rsidRPr="001E24AF">
        <w:t>на</w:t>
      </w:r>
      <w:r>
        <w:t xml:space="preserve"> </w:t>
      </w:r>
      <w:r w:rsidRPr="001E24AF">
        <w:t>общую</w:t>
      </w:r>
      <w:r>
        <w:t xml:space="preserve"> </w:t>
      </w:r>
      <w:r w:rsidRPr="001E24AF">
        <w:t>(полезную)</w:t>
      </w:r>
      <w:r>
        <w:t xml:space="preserve"> </w:t>
      </w:r>
      <w:r w:rsidRPr="001E24AF">
        <w:t>площадь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всех</w:t>
      </w:r>
      <w:r>
        <w:t xml:space="preserve"> </w:t>
      </w:r>
      <w:r w:rsidRPr="001E24AF">
        <w:t>домов</w:t>
      </w:r>
      <w:r>
        <w:t xml:space="preserve"> </w:t>
      </w:r>
      <w:r w:rsidRPr="001E24AF">
        <w:t>и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1</w:t>
      </w:r>
      <w:r>
        <w:t xml:space="preserve"> </w:t>
      </w:r>
      <w:r w:rsidRPr="001E24AF">
        <w:t>кв.</w:t>
      </w:r>
      <w:r>
        <w:t xml:space="preserve"> </w:t>
      </w:r>
      <w:r w:rsidRPr="001E24AF">
        <w:t>метра</w:t>
      </w:r>
      <w:r>
        <w:t xml:space="preserve"> </w:t>
      </w:r>
      <w:r w:rsidRPr="001E24AF">
        <w:t>общей</w:t>
      </w:r>
      <w:r>
        <w:t xml:space="preserve"> </w:t>
      </w:r>
      <w:r w:rsidRPr="001E24AF">
        <w:t>(полезной)</w:t>
      </w:r>
      <w:r>
        <w:t xml:space="preserve"> </w:t>
      </w:r>
      <w:r w:rsidRPr="001E24AF">
        <w:t>площади.</w:t>
      </w:r>
    </w:p>
    <w:p w:rsidR="00F079DF" w:rsidRPr="001E24AF" w:rsidRDefault="00C95144" w:rsidP="00C95144">
      <w:pPr>
        <w:ind w:firstLine="480"/>
        <w:jc w:val="both"/>
      </w:pPr>
      <w:r w:rsidRPr="001E24AF">
        <w:t>При</w:t>
      </w:r>
      <w:r>
        <w:t xml:space="preserve"> </w:t>
      </w:r>
      <w:r w:rsidRPr="001E24AF">
        <w:t>расчёте</w:t>
      </w:r>
      <w:r>
        <w:t xml:space="preserve"> </w:t>
      </w:r>
      <w:r w:rsidRPr="001E24AF">
        <w:t>стоимости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1</w:t>
      </w:r>
      <w:r>
        <w:t xml:space="preserve"> </w:t>
      </w:r>
      <w:r w:rsidRPr="001E24AF">
        <w:t>кв.</w:t>
      </w:r>
      <w:r>
        <w:t xml:space="preserve"> </w:t>
      </w:r>
      <w:r w:rsidRPr="001E24AF">
        <w:t>метра</w:t>
      </w:r>
      <w:r>
        <w:t xml:space="preserve"> </w:t>
      </w:r>
      <w:r w:rsidRPr="001E24AF">
        <w:t>жилой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в</w:t>
      </w:r>
      <w:r>
        <w:t xml:space="preserve"> </w:t>
      </w:r>
      <w:r w:rsidRPr="001E24AF">
        <w:t>домах,</w:t>
      </w:r>
      <w:r>
        <w:t xml:space="preserve"> </w:t>
      </w:r>
      <w:r w:rsidRPr="001E24AF">
        <w:t>имеющих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с</w:t>
      </w:r>
      <w:r>
        <w:t xml:space="preserve"> </w:t>
      </w:r>
      <w:r w:rsidRPr="001E24AF">
        <w:t>индивидуальными</w:t>
      </w:r>
      <w:r>
        <w:t xml:space="preserve"> </w:t>
      </w:r>
      <w:r w:rsidRPr="001E24AF">
        <w:t>системами</w:t>
      </w:r>
      <w:r>
        <w:t xml:space="preserve"> </w:t>
      </w:r>
      <w:r w:rsidRPr="001E24AF">
        <w:t>отопления,</w:t>
      </w:r>
      <w:r>
        <w:t xml:space="preserve"> </w:t>
      </w:r>
      <w:r w:rsidRPr="001E24AF">
        <w:t>из</w:t>
      </w:r>
      <w:r>
        <w:t xml:space="preserve"> </w:t>
      </w:r>
      <w:r w:rsidRPr="001E24AF">
        <w:t>общей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дома</w:t>
      </w:r>
      <w:r>
        <w:t xml:space="preserve"> </w:t>
      </w:r>
      <w:r w:rsidRPr="001E24AF">
        <w:t>(группы</w:t>
      </w:r>
      <w:r>
        <w:t xml:space="preserve"> </w:t>
      </w:r>
      <w:r w:rsidRPr="001E24AF">
        <w:t>домов)</w:t>
      </w:r>
      <w:r>
        <w:t xml:space="preserve"> </w:t>
      </w:r>
      <w:r w:rsidRPr="001E24AF">
        <w:t>вычитается</w:t>
      </w:r>
      <w:r>
        <w:t xml:space="preserve"> </w:t>
      </w:r>
      <w:r w:rsidRPr="001E24AF">
        <w:t>площадь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помещений,</w:t>
      </w:r>
      <w:r>
        <w:t xml:space="preserve"> </w:t>
      </w:r>
      <w:r w:rsidRPr="001E24AF">
        <w:t>отапливаемых</w:t>
      </w:r>
      <w:r>
        <w:t xml:space="preserve"> </w:t>
      </w:r>
      <w:r w:rsidRPr="001E24AF">
        <w:t>индивидуальными</w:t>
      </w:r>
      <w:r>
        <w:t xml:space="preserve"> </w:t>
      </w:r>
      <w:r w:rsidRPr="001E24AF">
        <w:t>системами</w:t>
      </w:r>
      <w:r>
        <w:t xml:space="preserve"> </w:t>
      </w:r>
      <w:r w:rsidRPr="001E24AF">
        <w:t>отопления.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учета</w:t>
      </w:r>
      <w:r>
        <w:t xml:space="preserve"> </w:t>
      </w:r>
      <w:r w:rsidRPr="001E24AF">
        <w:t>теплоэнергии</w:t>
      </w:r>
      <w:r>
        <w:t xml:space="preserve"> </w:t>
      </w:r>
      <w:r w:rsidRPr="001E24AF">
        <w:t>потребленный</w:t>
      </w:r>
      <w:r>
        <w:t xml:space="preserve"> </w:t>
      </w:r>
      <w:r w:rsidRPr="001E24AF">
        <w:t>объём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проектной</w:t>
      </w:r>
      <w:r>
        <w:t xml:space="preserve"> </w:t>
      </w:r>
      <w:r w:rsidRPr="001E24AF">
        <w:t>нагрузки</w:t>
      </w:r>
      <w:r>
        <w:t xml:space="preserve"> </w:t>
      </w:r>
      <w:r w:rsidRPr="001E24AF">
        <w:t>каждого</w:t>
      </w:r>
      <w:r>
        <w:t xml:space="preserve"> </w:t>
      </w:r>
      <w:r w:rsidRPr="001E24AF">
        <w:t>конкретного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с</w:t>
      </w:r>
      <w:r>
        <w:t xml:space="preserve"> </w:t>
      </w:r>
      <w:r w:rsidRPr="001E24AF">
        <w:t>учетом</w:t>
      </w:r>
      <w:r>
        <w:t xml:space="preserve"> </w:t>
      </w:r>
      <w:r w:rsidRPr="001E24AF">
        <w:t>ежемесячных</w:t>
      </w:r>
      <w:r>
        <w:t xml:space="preserve"> </w:t>
      </w:r>
      <w:r w:rsidRPr="001E24AF">
        <w:t>отключений,</w:t>
      </w:r>
      <w:r>
        <w:t xml:space="preserve"> </w:t>
      </w:r>
      <w:r w:rsidRPr="001E24AF">
        <w:t>исключая</w:t>
      </w:r>
      <w:r>
        <w:t xml:space="preserve"> </w:t>
      </w:r>
      <w:r w:rsidRPr="001E24AF">
        <w:t>объем</w:t>
      </w:r>
      <w:r>
        <w:t xml:space="preserve"> </w:t>
      </w:r>
      <w:r w:rsidRPr="001E24AF">
        <w:t>теплоэнергии,</w:t>
      </w:r>
      <w:r>
        <w:t xml:space="preserve"> </w:t>
      </w:r>
      <w:r w:rsidRPr="001E24AF">
        <w:t>зарегистрированный</w:t>
      </w:r>
      <w:r>
        <w:t xml:space="preserve"> </w:t>
      </w:r>
      <w:r w:rsidRPr="001E24AF">
        <w:t>приборами</w:t>
      </w:r>
      <w:r>
        <w:t xml:space="preserve"> </w:t>
      </w:r>
      <w:r w:rsidRPr="001E24AF">
        <w:t>учёта,</w:t>
      </w:r>
      <w:r>
        <w:t xml:space="preserve"> </w:t>
      </w:r>
      <w:r w:rsidRPr="001E24AF">
        <w:t>установленными</w:t>
      </w:r>
      <w:r>
        <w:t xml:space="preserve"> </w:t>
      </w:r>
      <w:r w:rsidRPr="001E24AF">
        <w:t>в</w:t>
      </w:r>
      <w:r>
        <w:t xml:space="preserve"> </w:t>
      </w:r>
      <w:r w:rsidRPr="001E24AF">
        <w:t>помещениях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реальные</w:t>
      </w:r>
      <w:r>
        <w:t xml:space="preserve"> </w:t>
      </w:r>
      <w:r w:rsidRPr="001E24AF">
        <w:t>потери</w:t>
      </w:r>
      <w:r>
        <w:t xml:space="preserve"> </w:t>
      </w:r>
      <w:r w:rsidRPr="001E24AF">
        <w:t>теплоэнергии</w:t>
      </w:r>
      <w:r>
        <w:t xml:space="preserve"> </w:t>
      </w:r>
      <w:r w:rsidRPr="001E24AF">
        <w:t>в</w:t>
      </w:r>
      <w:r>
        <w:t xml:space="preserve"> </w:t>
      </w:r>
      <w:r w:rsidRPr="001E24AF">
        <w:t>сетях.</w:t>
      </w:r>
      <w:r>
        <w:t xml:space="preserve"> </w:t>
      </w:r>
      <w:r w:rsidRPr="001E24AF">
        <w:t>Расчёт</w:t>
      </w:r>
      <w:r>
        <w:t xml:space="preserve"> </w:t>
      </w:r>
      <w:r w:rsidRPr="001E24AF">
        <w:t>теплоэнергии</w:t>
      </w:r>
      <w:r>
        <w:t xml:space="preserve"> </w:t>
      </w:r>
      <w:r w:rsidRPr="001E24AF">
        <w:t>на</w:t>
      </w:r>
      <w:r>
        <w:t xml:space="preserve"> </w:t>
      </w:r>
      <w:r w:rsidRPr="001E24AF">
        <w:t>отопление</w:t>
      </w:r>
      <w:r>
        <w:t xml:space="preserve"> </w:t>
      </w:r>
      <w:r w:rsidRPr="001E24AF">
        <w:t>подвальных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только</w:t>
      </w:r>
      <w:r>
        <w:t xml:space="preserve"> </w:t>
      </w:r>
      <w:r w:rsidRPr="001E24AF">
        <w:t>при</w:t>
      </w:r>
      <w:r>
        <w:t xml:space="preserve"> </w:t>
      </w:r>
      <w:r w:rsidRPr="001E24AF">
        <w:t>наличии</w:t>
      </w:r>
      <w:r>
        <w:t xml:space="preserve"> </w:t>
      </w:r>
      <w:r w:rsidRPr="001E24AF">
        <w:t>в</w:t>
      </w:r>
      <w:r>
        <w:t xml:space="preserve"> </w:t>
      </w:r>
      <w:r w:rsidRPr="001E24AF">
        <w:t>них</w:t>
      </w:r>
      <w:r>
        <w:t xml:space="preserve"> </w:t>
      </w:r>
      <w:r w:rsidRPr="001E24AF">
        <w:t>отопительных</w:t>
      </w:r>
      <w:r>
        <w:t xml:space="preserve"> </w:t>
      </w:r>
      <w:r w:rsidRPr="001E24AF">
        <w:t>приборов.</w:t>
      </w:r>
    </w:p>
    <w:p w:rsidR="00F079DF" w:rsidRPr="001E24AF" w:rsidRDefault="00C95144" w:rsidP="00C95144">
      <w:pPr>
        <w:ind w:firstLine="480"/>
        <w:jc w:val="both"/>
      </w:pPr>
      <w:r w:rsidRPr="001E24AF">
        <w:t>Объём</w:t>
      </w:r>
      <w:r>
        <w:t xml:space="preserve"> </w:t>
      </w:r>
      <w:r w:rsidRPr="001E24AF">
        <w:t>потребленной</w:t>
      </w:r>
      <w:r>
        <w:t xml:space="preserve"> </w:t>
      </w:r>
      <w:r w:rsidRPr="001E24AF">
        <w:t>теплоэнергии</w:t>
      </w:r>
      <w:r>
        <w:t xml:space="preserve"> </w:t>
      </w:r>
      <w:r w:rsidRPr="001E24AF">
        <w:t>ежемесячно</w:t>
      </w:r>
      <w:r>
        <w:t xml:space="preserve"> </w:t>
      </w:r>
      <w:r w:rsidRPr="001E24AF">
        <w:t>подтверждается</w:t>
      </w:r>
      <w:r>
        <w:t xml:space="preserve"> </w:t>
      </w:r>
      <w:r w:rsidRPr="001E24AF">
        <w:t>актом,</w:t>
      </w:r>
      <w:r>
        <w:t xml:space="preserve"> </w:t>
      </w:r>
      <w:r w:rsidRPr="001E24AF">
        <w:t>подписанным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организациями,</w:t>
      </w:r>
      <w:r>
        <w:t xml:space="preserve"> </w:t>
      </w:r>
      <w:r w:rsidRPr="001E24AF">
        <w:t>предоставляющими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горячее</w:t>
      </w:r>
      <w:r>
        <w:t xml:space="preserve"> </w:t>
      </w:r>
      <w:r w:rsidRPr="001E24AF">
        <w:t>водоснабжение.</w:t>
      </w:r>
    </w:p>
    <w:p w:rsidR="00F079DF" w:rsidRPr="001E24AF" w:rsidRDefault="00C95144" w:rsidP="00C95144">
      <w:pPr>
        <w:ind w:firstLine="480"/>
        <w:jc w:val="both"/>
      </w:pPr>
      <w:r w:rsidRPr="001E24AF">
        <w:t>13.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горячее</w:t>
      </w:r>
      <w:r>
        <w:t xml:space="preserve"> </w:t>
      </w:r>
      <w:r w:rsidRPr="001E24AF">
        <w:t>водоснабжение</w:t>
      </w:r>
      <w:r>
        <w:t xml:space="preserve"> </w:t>
      </w:r>
      <w:r w:rsidRPr="001E24AF">
        <w:t>рассчитывается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одного</w:t>
      </w:r>
      <w:r>
        <w:t xml:space="preserve"> </w:t>
      </w:r>
      <w:r w:rsidRPr="001E24AF">
        <w:t>человека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показаний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учета,</w:t>
      </w:r>
      <w:r>
        <w:t xml:space="preserve"> </w:t>
      </w:r>
      <w:r w:rsidRPr="001E24AF">
        <w:t>а</w:t>
      </w:r>
      <w:r>
        <w:t xml:space="preserve"> </w:t>
      </w:r>
      <w:r w:rsidRPr="001E24AF">
        <w:t>при</w:t>
      </w:r>
      <w:r>
        <w:t xml:space="preserve"> </w:t>
      </w:r>
      <w:r w:rsidRPr="001E24AF">
        <w:t>их</w:t>
      </w:r>
      <w:r>
        <w:t xml:space="preserve"> </w:t>
      </w:r>
      <w:r w:rsidRPr="001E24AF">
        <w:t>отсутствии</w:t>
      </w:r>
      <w:r>
        <w:t xml:space="preserve"> </w:t>
      </w:r>
      <w:r w:rsidRPr="001E24AF">
        <w:t>по</w:t>
      </w:r>
      <w:r>
        <w:t xml:space="preserve"> </w:t>
      </w:r>
      <w:r w:rsidRPr="001E24AF">
        <w:t>аналогии</w:t>
      </w:r>
      <w:r>
        <w:t xml:space="preserve"> </w:t>
      </w:r>
      <w:r w:rsidRPr="001E24AF">
        <w:t>с</w:t>
      </w:r>
      <w:r>
        <w:t xml:space="preserve"> </w:t>
      </w:r>
      <w:r w:rsidRPr="001E24AF">
        <w:t>оплатой</w:t>
      </w:r>
      <w:r>
        <w:t xml:space="preserve"> </w:t>
      </w:r>
      <w:r w:rsidRPr="001E24AF">
        <w:t>за</w:t>
      </w:r>
      <w:r>
        <w:t xml:space="preserve"> </w:t>
      </w:r>
      <w:r w:rsidRPr="001E24AF">
        <w:t>водопотребление.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случаях,</w:t>
      </w:r>
      <w:r>
        <w:t xml:space="preserve"> </w:t>
      </w:r>
      <w:r w:rsidRPr="001E24AF">
        <w:t>когда</w:t>
      </w:r>
      <w:r>
        <w:t xml:space="preserve"> </w:t>
      </w:r>
      <w:r w:rsidRPr="001E24AF">
        <w:t>холодная</w:t>
      </w:r>
      <w:r>
        <w:t xml:space="preserve"> </w:t>
      </w:r>
      <w:r w:rsidRPr="001E24AF">
        <w:t>вода</w:t>
      </w:r>
      <w:r>
        <w:t xml:space="preserve"> </w:t>
      </w:r>
      <w:r w:rsidRPr="001E24AF">
        <w:t>для</w:t>
      </w:r>
      <w:r>
        <w:t xml:space="preserve"> </w:t>
      </w:r>
      <w:r w:rsidRPr="001E24AF">
        <w:t>нужд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приобретается</w:t>
      </w:r>
      <w:r>
        <w:t xml:space="preserve"> </w:t>
      </w:r>
      <w:r w:rsidRPr="001E24AF">
        <w:t>организациями</w:t>
      </w:r>
      <w:r>
        <w:t xml:space="preserve"> </w:t>
      </w:r>
      <w:r w:rsidRPr="001E24AF">
        <w:t>теплоснабжения</w:t>
      </w:r>
      <w:r>
        <w:t xml:space="preserve"> </w:t>
      </w:r>
      <w:r w:rsidRPr="001E24AF">
        <w:t>у</w:t>
      </w:r>
      <w:r>
        <w:t xml:space="preserve"> </w:t>
      </w:r>
      <w:r w:rsidRPr="001E24AF">
        <w:t>водоснабжающих</w:t>
      </w:r>
      <w:r>
        <w:t xml:space="preserve"> </w:t>
      </w:r>
      <w:r w:rsidRPr="001E24AF">
        <w:t>организаций,</w:t>
      </w:r>
      <w:r>
        <w:t xml:space="preserve"> </w:t>
      </w:r>
      <w:r w:rsidRPr="001E24AF">
        <w:t>в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включается,</w:t>
      </w:r>
      <w:r>
        <w:t xml:space="preserve"> </w:t>
      </w:r>
      <w:r w:rsidRPr="001E24AF">
        <w:t>как</w:t>
      </w:r>
      <w:r>
        <w:t xml:space="preserve"> </w:t>
      </w:r>
      <w:r w:rsidRPr="001E24AF">
        <w:t>стоимость</w:t>
      </w:r>
      <w:r>
        <w:t xml:space="preserve"> </w:t>
      </w:r>
      <w:r w:rsidRPr="001E24AF">
        <w:t>холодной</w:t>
      </w:r>
      <w:r>
        <w:t xml:space="preserve"> </w:t>
      </w:r>
      <w:r w:rsidRPr="001E24AF">
        <w:t>воды,</w:t>
      </w:r>
      <w:r>
        <w:t xml:space="preserve"> </w:t>
      </w:r>
      <w:r w:rsidRPr="001E24AF">
        <w:t>так</w:t>
      </w:r>
      <w:r>
        <w:t xml:space="preserve"> </w:t>
      </w:r>
      <w:r w:rsidRPr="001E24AF">
        <w:t>и</w:t>
      </w:r>
      <w:r>
        <w:t xml:space="preserve"> </w:t>
      </w:r>
      <w:r w:rsidRPr="001E24AF">
        <w:t>затраты</w:t>
      </w:r>
      <w:r>
        <w:t xml:space="preserve"> </w:t>
      </w:r>
      <w:r w:rsidRPr="001E24AF">
        <w:t>на</w:t>
      </w:r>
      <w:r>
        <w:t xml:space="preserve"> </w:t>
      </w:r>
      <w:r w:rsidRPr="001E24AF">
        <w:t>её</w:t>
      </w:r>
      <w:r>
        <w:t xml:space="preserve"> </w:t>
      </w:r>
      <w:r w:rsidRPr="001E24AF">
        <w:t>подогрев.</w:t>
      </w:r>
    </w:p>
    <w:p w:rsidR="00F079DF" w:rsidRPr="001E24AF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электроэнергию.</w:t>
      </w:r>
    </w:p>
    <w:p w:rsidR="00F079DF" w:rsidRPr="001E24AF" w:rsidRDefault="00C95144" w:rsidP="00C95144">
      <w:pPr>
        <w:ind w:firstLine="480"/>
        <w:jc w:val="both"/>
      </w:pPr>
      <w:r w:rsidRPr="001E24AF">
        <w:t>14.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электрическую</w:t>
      </w:r>
      <w:r>
        <w:t xml:space="preserve"> </w:t>
      </w:r>
      <w:r w:rsidRPr="001E24AF">
        <w:t>энергию</w:t>
      </w:r>
      <w:r>
        <w:t xml:space="preserve"> </w:t>
      </w:r>
      <w:r w:rsidRPr="001E24AF">
        <w:t>взимается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действующих</w:t>
      </w:r>
      <w:r>
        <w:t xml:space="preserve"> </w:t>
      </w:r>
      <w:r w:rsidRPr="001E24AF">
        <w:t>тарифов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показаниями</w:t>
      </w:r>
      <w:r>
        <w:t xml:space="preserve"> </w:t>
      </w:r>
      <w:r w:rsidRPr="001E24AF">
        <w:t>электросчётчиков</w:t>
      </w:r>
      <w:r>
        <w:t xml:space="preserve"> </w:t>
      </w:r>
      <w:r w:rsidRPr="001E24AF">
        <w:t>по</w:t>
      </w:r>
      <w:r>
        <w:t xml:space="preserve"> </w:t>
      </w:r>
      <w:r w:rsidRPr="001E24AF">
        <w:t>книжкам</w:t>
      </w:r>
      <w:r>
        <w:t xml:space="preserve"> </w:t>
      </w:r>
      <w:r w:rsidRPr="001E24AF">
        <w:t>по</w:t>
      </w:r>
      <w:r>
        <w:t xml:space="preserve"> </w:t>
      </w:r>
      <w:r w:rsidRPr="001E24AF">
        <w:t>оплате</w:t>
      </w:r>
      <w:r>
        <w:t xml:space="preserve"> </w:t>
      </w:r>
      <w:r w:rsidRPr="001E24AF">
        <w:t>электроэнергии,</w:t>
      </w:r>
      <w:r>
        <w:t xml:space="preserve"> </w:t>
      </w:r>
      <w:r w:rsidRPr="001E24AF">
        <w:t>выданным</w:t>
      </w:r>
      <w:r>
        <w:t xml:space="preserve"> </w:t>
      </w:r>
      <w:r w:rsidRPr="001E24AF">
        <w:t>энергоснабжающими</w:t>
      </w:r>
      <w:r>
        <w:t xml:space="preserve"> </w:t>
      </w:r>
      <w:r w:rsidRPr="001E24AF">
        <w:t>организациями</w:t>
      </w:r>
      <w:r>
        <w:t xml:space="preserve"> </w:t>
      </w:r>
      <w:r w:rsidRPr="001E24AF">
        <w:t>и</w:t>
      </w:r>
      <w:r>
        <w:t xml:space="preserve"> </w:t>
      </w:r>
      <w:r w:rsidRPr="001E24AF">
        <w:t>заполняется</w:t>
      </w:r>
      <w:r>
        <w:t xml:space="preserve"> </w:t>
      </w:r>
      <w:r w:rsidRPr="001E24AF">
        <w:t>абонентами.</w:t>
      </w:r>
    </w:p>
    <w:p w:rsidR="00F079DF" w:rsidRPr="001E24AF" w:rsidRDefault="00C95144" w:rsidP="00C95144">
      <w:pPr>
        <w:ind w:firstLine="480"/>
        <w:jc w:val="both"/>
      </w:pPr>
      <w:r w:rsidRPr="001E24AF">
        <w:t>Оплата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газ.</w:t>
      </w:r>
    </w:p>
    <w:p w:rsidR="00F079DF" w:rsidRPr="001E24AF" w:rsidRDefault="00C95144" w:rsidP="00C95144">
      <w:pPr>
        <w:ind w:firstLine="480"/>
        <w:jc w:val="both"/>
      </w:pPr>
      <w:r w:rsidRPr="001E24AF">
        <w:t>15.</w:t>
      </w:r>
      <w:r>
        <w:t xml:space="preserve"> </w:t>
      </w:r>
      <w:r w:rsidRPr="001E24AF">
        <w:t>Оплата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природный</w:t>
      </w:r>
      <w:r>
        <w:t xml:space="preserve"> </w:t>
      </w:r>
      <w:r w:rsidRPr="001E24AF">
        <w:t>газ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по</w:t>
      </w:r>
      <w:r>
        <w:t xml:space="preserve"> </w:t>
      </w:r>
      <w:r w:rsidRPr="001E24AF">
        <w:t>действующим</w:t>
      </w:r>
      <w:r>
        <w:t xml:space="preserve"> </w:t>
      </w:r>
      <w:r w:rsidRPr="001E24AF">
        <w:t>тарифам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показаниями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учёта,</w:t>
      </w:r>
      <w:r>
        <w:t xml:space="preserve"> </w:t>
      </w:r>
      <w:r w:rsidRPr="001E24AF">
        <w:t>а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их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-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действующим</w:t>
      </w:r>
      <w:r>
        <w:t xml:space="preserve"> </w:t>
      </w:r>
      <w:r w:rsidRPr="001E24AF">
        <w:t>нормам</w:t>
      </w:r>
      <w:r>
        <w:t xml:space="preserve"> </w:t>
      </w:r>
      <w:r w:rsidRPr="001E24AF">
        <w:t>потребления,</w:t>
      </w:r>
      <w:r>
        <w:t xml:space="preserve"> </w:t>
      </w:r>
      <w:r w:rsidRPr="001E24AF">
        <w:t>в</w:t>
      </w:r>
      <w:r>
        <w:t xml:space="preserve"> </w:t>
      </w:r>
      <w:r w:rsidRPr="001E24AF">
        <w:t>зависимости</w:t>
      </w:r>
      <w:r>
        <w:t xml:space="preserve"> </w:t>
      </w:r>
      <w:r w:rsidRPr="001E24AF">
        <w:t>от</w:t>
      </w:r>
      <w:r>
        <w:t xml:space="preserve"> </w:t>
      </w:r>
      <w:r w:rsidRPr="001E24AF">
        <w:t>целей</w:t>
      </w:r>
      <w:r>
        <w:t xml:space="preserve"> </w:t>
      </w:r>
      <w:r w:rsidRPr="001E24AF">
        <w:t>потребления,</w:t>
      </w:r>
      <w:r>
        <w:t xml:space="preserve"> </w:t>
      </w:r>
      <w:r w:rsidRPr="001E24AF">
        <w:t>степени</w:t>
      </w:r>
      <w:r>
        <w:t xml:space="preserve"> </w:t>
      </w:r>
      <w:r w:rsidRPr="001E24AF">
        <w:t>благоустройства</w:t>
      </w:r>
      <w:r>
        <w:t xml:space="preserve"> </w:t>
      </w:r>
      <w:r w:rsidRPr="001E24AF">
        <w:t>квартиры</w:t>
      </w:r>
      <w:r>
        <w:t xml:space="preserve"> </w:t>
      </w:r>
      <w:r w:rsidRPr="001E24AF">
        <w:t>(дома)</w:t>
      </w:r>
      <w:r>
        <w:t xml:space="preserve"> </w:t>
      </w:r>
      <w:r w:rsidRPr="001E24AF">
        <w:t>(газовая</w:t>
      </w:r>
      <w:r>
        <w:t xml:space="preserve"> </w:t>
      </w:r>
      <w:r w:rsidRPr="001E24AF">
        <w:t>плита,</w:t>
      </w:r>
      <w:r>
        <w:t xml:space="preserve"> </w:t>
      </w:r>
      <w:r w:rsidRPr="001E24AF">
        <w:t>газовая</w:t>
      </w:r>
      <w:r>
        <w:t xml:space="preserve"> </w:t>
      </w:r>
      <w:r w:rsidRPr="001E24AF">
        <w:t>плита</w:t>
      </w:r>
      <w:r>
        <w:t xml:space="preserve"> </w:t>
      </w:r>
      <w:r w:rsidRPr="001E24AF">
        <w:t>и</w:t>
      </w:r>
      <w:r>
        <w:t xml:space="preserve"> </w:t>
      </w:r>
      <w:r w:rsidRPr="001E24AF">
        <w:t>газовое</w:t>
      </w:r>
      <w:r>
        <w:t xml:space="preserve"> </w:t>
      </w:r>
      <w:r w:rsidRPr="001E24AF">
        <w:t>отопление,</w:t>
      </w:r>
      <w:r>
        <w:t xml:space="preserve"> </w:t>
      </w:r>
      <w:r w:rsidRPr="001E24AF">
        <w:t>газовая</w:t>
      </w:r>
      <w:r>
        <w:t xml:space="preserve"> </w:t>
      </w:r>
      <w:r w:rsidRPr="001E24AF">
        <w:t>плита</w:t>
      </w:r>
      <w:r>
        <w:t xml:space="preserve"> </w:t>
      </w:r>
      <w:r w:rsidRPr="001E24AF">
        <w:t>и</w:t>
      </w:r>
      <w:r>
        <w:t xml:space="preserve"> </w:t>
      </w:r>
      <w:r w:rsidRPr="001E24AF">
        <w:t>бойлер</w:t>
      </w:r>
      <w:r>
        <w:t xml:space="preserve"> </w:t>
      </w:r>
      <w:r w:rsidRPr="001E24AF">
        <w:t>для</w:t>
      </w:r>
      <w:r>
        <w:t xml:space="preserve"> </w:t>
      </w:r>
      <w:r w:rsidRPr="001E24AF">
        <w:t>подогрева</w:t>
      </w:r>
      <w:r>
        <w:t xml:space="preserve"> </w:t>
      </w:r>
      <w:r w:rsidRPr="001E24AF">
        <w:t>воды</w:t>
      </w:r>
      <w:r>
        <w:t xml:space="preserve"> </w:t>
      </w:r>
      <w:r w:rsidRPr="001E24AF">
        <w:t>и</w:t>
      </w:r>
      <w:r>
        <w:t xml:space="preserve"> </w:t>
      </w:r>
      <w:r w:rsidRPr="001E24AF">
        <w:t>т.д).</w:t>
      </w:r>
    </w:p>
    <w:p w:rsidR="00C95144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природный</w:t>
      </w:r>
      <w:r>
        <w:t xml:space="preserve"> </w:t>
      </w:r>
      <w:r w:rsidRPr="001E24AF">
        <w:t>газ,</w:t>
      </w:r>
      <w:r>
        <w:t xml:space="preserve"> </w:t>
      </w:r>
      <w:r w:rsidRPr="001E24AF">
        <w:t>используемый</w:t>
      </w:r>
      <w:r>
        <w:t xml:space="preserve"> </w:t>
      </w:r>
      <w:r w:rsidRPr="001E24AF">
        <w:t>для</w:t>
      </w:r>
      <w:r>
        <w:t xml:space="preserve"> </w:t>
      </w:r>
      <w:r w:rsidRPr="001E24AF">
        <w:t>газовых</w:t>
      </w:r>
      <w:r>
        <w:t xml:space="preserve"> </w:t>
      </w:r>
      <w:r w:rsidRPr="001E24AF">
        <w:t>плит,</w:t>
      </w:r>
      <w:r>
        <w:t xml:space="preserve"> </w:t>
      </w:r>
      <w:r w:rsidRPr="001E24AF">
        <w:t>рассчитывается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одного</w:t>
      </w:r>
      <w:r>
        <w:t xml:space="preserve"> </w:t>
      </w:r>
      <w:r w:rsidRPr="001E24AF">
        <w:t>человека,</w:t>
      </w:r>
      <w:r>
        <w:t xml:space="preserve"> </w:t>
      </w:r>
      <w:r w:rsidRPr="001E24AF">
        <w:t>для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-</w:t>
      </w:r>
      <w:r>
        <w:t xml:space="preserve"> </w:t>
      </w:r>
      <w:r w:rsidRPr="001E24AF">
        <w:t>на</w:t>
      </w:r>
      <w:r>
        <w:t xml:space="preserve"> </w:t>
      </w:r>
      <w:r w:rsidRPr="001E24AF">
        <w:t>1</w:t>
      </w:r>
      <w:r>
        <w:t xml:space="preserve"> </w:t>
      </w:r>
      <w:r w:rsidRPr="001E24AF">
        <w:t>кв.</w:t>
      </w:r>
      <w:r>
        <w:t xml:space="preserve"> </w:t>
      </w:r>
      <w:r w:rsidRPr="001E24AF">
        <w:t>метр</w:t>
      </w:r>
      <w:r>
        <w:t xml:space="preserve"> </w:t>
      </w:r>
      <w:r w:rsidRPr="001E24AF">
        <w:t>общей</w:t>
      </w:r>
      <w:r>
        <w:t xml:space="preserve"> </w:t>
      </w:r>
      <w:r w:rsidRPr="001E24AF">
        <w:t>площади</w:t>
      </w:r>
      <w:r>
        <w:t xml:space="preserve"> </w:t>
      </w:r>
      <w:r w:rsidRPr="001E24AF">
        <w:t>занимаемого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действующими</w:t>
      </w:r>
      <w:r>
        <w:t xml:space="preserve"> </w:t>
      </w:r>
      <w:r w:rsidRPr="001E24AF">
        <w:t>нормативными</w:t>
      </w:r>
      <w:r>
        <w:t xml:space="preserve"> </w:t>
      </w:r>
      <w:r w:rsidRPr="001E24AF">
        <w:t>актами.</w:t>
      </w:r>
    </w:p>
    <w:p w:rsidR="00F079DF" w:rsidRPr="001E24AF" w:rsidRDefault="00C95144" w:rsidP="00C95144">
      <w:pPr>
        <w:ind w:firstLine="480"/>
        <w:jc w:val="both"/>
      </w:pPr>
      <w:r w:rsidRPr="001E24AF">
        <w:t>Оплата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лифта</w:t>
      </w:r>
    </w:p>
    <w:p w:rsidR="00CA16D6" w:rsidRDefault="00CA16D6" w:rsidP="00CA16D6">
      <w:pPr>
        <w:ind w:firstLine="480"/>
        <w:jc w:val="both"/>
      </w:pPr>
      <w:r>
        <w:t>16. Лифт - это внекватирное инженерное оборудование, входящее в состав общего имущества собственников помещений в многоквартирном жилом доме. Плата за техническое обслуживание лифта рассчитывается на одного человека, зарегистрированного по месту жительства в данном жилом доме, и взимается с лиц, проживающих включительно с третьего по последний этаж.</w:t>
      </w:r>
    </w:p>
    <w:p w:rsidR="00CA16D6" w:rsidRDefault="00CA16D6" w:rsidP="00CA16D6">
      <w:pPr>
        <w:ind w:firstLine="480"/>
        <w:jc w:val="both"/>
      </w:pPr>
      <w:r>
        <w:t>Подключение лифта на втором этаже, в том числе его отключение, производится специализированной организацией, при наличии письменного обращения организации, на балансе которой находится лифт, с приложением заявлений всех собственников жилых помещений расположенных на втором этаже многоквартирного жилого дома (подъезда).</w:t>
      </w:r>
    </w:p>
    <w:p w:rsidR="00CA16D6" w:rsidRDefault="00CA16D6" w:rsidP="00CA16D6">
      <w:pPr>
        <w:ind w:firstLine="480"/>
        <w:jc w:val="both"/>
      </w:pPr>
      <w:r>
        <w:t>В данном случае, при подключ</w:t>
      </w:r>
      <w:bookmarkStart w:id="0" w:name="_GoBack"/>
      <w:bookmarkEnd w:id="0"/>
      <w:r>
        <w:t>ении лифта, оплата за техническое обслуживание и ремонт производится всеми гражданами, зарегистрированными (прописанными) на втором этаже многоквартирного жилого дома (подъезда).</w:t>
      </w:r>
    </w:p>
    <w:p w:rsidR="00CA16D6" w:rsidRDefault="00CA16D6" w:rsidP="00CA16D6">
      <w:pPr>
        <w:ind w:firstLine="480"/>
        <w:jc w:val="both"/>
      </w:pPr>
      <w:r>
        <w:t>Отключать остановки лифта на этажах, кроме второго, запрещается.</w:t>
      </w:r>
    </w:p>
    <w:p w:rsidR="00CA16D6" w:rsidRDefault="00CA16D6" w:rsidP="00CA16D6">
      <w:pPr>
        <w:ind w:firstLine="480"/>
        <w:jc w:val="both"/>
      </w:pPr>
      <w:r>
        <w:t>Количество электроэнергии, использованной лифтом, определяется по показанию прибора учета, установленного в доме или подъезде. Стоимость электроэнергии, использованной лифтом, включается собственником и нанимателем жилых помещений в платежные документы по оплате за техническое обслуживание жилого дома.</w:t>
      </w:r>
    </w:p>
    <w:p w:rsidR="00CA16D6" w:rsidRDefault="00CA16D6" w:rsidP="00CA16D6">
      <w:pPr>
        <w:ind w:firstLine="480"/>
        <w:jc w:val="both"/>
      </w:pPr>
      <w:r>
        <w:t>При временном отсутствии граждан, после предъявления соответствующих документов, подтверждающих временное отсутствие согласно пункту 22 настоящего Положения, производится перерасчет начисления платежей заявителю за использованную лифтом электроэнергию.</w:t>
      </w:r>
    </w:p>
    <w:p w:rsidR="00CA16D6" w:rsidRDefault="00CA16D6" w:rsidP="00CA16D6">
      <w:pPr>
        <w:ind w:firstLine="480"/>
        <w:jc w:val="both"/>
      </w:pPr>
      <w:r>
        <w:t>Перерасчет размера платы за техническое обслуживание и ремонт лифта, при временном отсутствии граждан, не производится и оплачивается на основании предъявленных специализированной организацией платежных документов.</w:t>
      </w:r>
    </w:p>
    <w:p w:rsidR="00CA16D6" w:rsidRDefault="00CA16D6" w:rsidP="00CA16D6">
      <w:pPr>
        <w:ind w:firstLine="480"/>
        <w:jc w:val="both"/>
      </w:pPr>
      <w:r>
        <w:t xml:space="preserve">Индивидуальный лифт - это инженерное оборудование, расположенное в многоквартирном жилом доме, не входящее в состав общего имущества собственников помещений в многоквартирном жилом доме, используемое исключительно в интересах собственника (собственников) одной квартиры. Размер платы за техническое обслуживание индивидуальных лифтов рассчитывается в соответствии с Положением по техническому обслуживанию лифтов в Приднестровской Молдавской Республике. </w:t>
      </w:r>
    </w:p>
    <w:p w:rsidR="00CA16D6" w:rsidRDefault="00CA16D6" w:rsidP="00CA16D6">
      <w:pPr>
        <w:ind w:firstLine="480"/>
        <w:jc w:val="both"/>
      </w:pPr>
      <w:r>
        <w:t xml:space="preserve">Количество электроэнергии, использованной индивидуальным лифтом, определяется по показанию отдельного прибора учета, установленного в доме или подъезде. Стоимость электроэнергии, использованной индивидуальным лифтом, включается собственником жилых помещений в платежные документы по оплате за техническое обслуживание жилого дома. </w:t>
      </w:r>
    </w:p>
    <w:p w:rsidR="00CA16D6" w:rsidRPr="001E24AF" w:rsidRDefault="00CA16D6" w:rsidP="00CA16D6">
      <w:pPr>
        <w:ind w:firstLine="480"/>
        <w:jc w:val="both"/>
      </w:pPr>
      <w:r>
        <w:t>Разрешается отключать остановки индивидуального лифта на всех этажах, кроме первого и этажа собственника (собственников) индивидуального лифта</w:t>
      </w:r>
    </w:p>
    <w:p w:rsidR="00C95144" w:rsidRDefault="00C95144" w:rsidP="00C95144">
      <w:pPr>
        <w:ind w:firstLine="480"/>
        <w:jc w:val="both"/>
      </w:pP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сбор</w:t>
      </w:r>
      <w:r>
        <w:t xml:space="preserve"> </w:t>
      </w:r>
      <w:r w:rsidRPr="001E24AF">
        <w:t>и</w:t>
      </w:r>
      <w:r>
        <w:t xml:space="preserve"> </w:t>
      </w:r>
      <w:r w:rsidRPr="001E24AF">
        <w:t>вывоз</w:t>
      </w:r>
      <w:r>
        <w:t xml:space="preserve"> </w:t>
      </w:r>
      <w:r w:rsidRPr="001E24AF">
        <w:t>твердых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отходов.</w:t>
      </w:r>
    </w:p>
    <w:p w:rsidR="00F079DF" w:rsidRPr="001E24AF" w:rsidRDefault="00C95144" w:rsidP="00C95144">
      <w:pPr>
        <w:ind w:firstLine="480"/>
        <w:jc w:val="both"/>
      </w:pPr>
      <w:r w:rsidRPr="001E24AF">
        <w:t>17.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сбор</w:t>
      </w:r>
      <w:r>
        <w:t xml:space="preserve"> </w:t>
      </w:r>
      <w:r w:rsidRPr="001E24AF">
        <w:t>и</w:t>
      </w:r>
      <w:r>
        <w:t xml:space="preserve"> </w:t>
      </w:r>
      <w:r w:rsidRPr="001E24AF">
        <w:t>вывоз</w:t>
      </w:r>
      <w:r>
        <w:t xml:space="preserve"> </w:t>
      </w:r>
      <w:r w:rsidRPr="001E24AF">
        <w:t>твердых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тарифа</w:t>
      </w:r>
      <w:r>
        <w:t xml:space="preserve"> </w:t>
      </w:r>
      <w:r w:rsidRPr="001E24AF">
        <w:t>на</w:t>
      </w:r>
      <w:r>
        <w:t xml:space="preserve"> </w:t>
      </w:r>
      <w:r w:rsidRPr="001E24AF">
        <w:t>вывоз</w:t>
      </w:r>
      <w:r>
        <w:t xml:space="preserve"> </w:t>
      </w:r>
      <w:r w:rsidRPr="001E24AF">
        <w:t>1</w:t>
      </w:r>
      <w:r>
        <w:t xml:space="preserve"> </w:t>
      </w:r>
      <w:r w:rsidRPr="001E24AF">
        <w:t>куб.</w:t>
      </w:r>
      <w:r>
        <w:t xml:space="preserve"> </w:t>
      </w:r>
      <w:r w:rsidRPr="001E24AF">
        <w:t>метра</w:t>
      </w:r>
      <w:r>
        <w:t xml:space="preserve"> </w:t>
      </w:r>
      <w:r w:rsidRPr="001E24AF">
        <w:t>твердых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</w:t>
      </w:r>
      <w:r>
        <w:t xml:space="preserve"> </w:t>
      </w:r>
      <w:r w:rsidRPr="001E24AF">
        <w:t>и</w:t>
      </w:r>
      <w:r>
        <w:t xml:space="preserve"> </w:t>
      </w:r>
      <w:r w:rsidRPr="001E24AF">
        <w:t>рассчитывается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действующим</w:t>
      </w:r>
      <w:r>
        <w:t xml:space="preserve"> </w:t>
      </w:r>
      <w:r w:rsidRPr="001E24AF">
        <w:t>нормам</w:t>
      </w:r>
      <w:r>
        <w:t xml:space="preserve"> </w:t>
      </w:r>
      <w:r w:rsidRPr="001E24AF">
        <w:t>на</w:t>
      </w:r>
      <w:r>
        <w:t xml:space="preserve"> </w:t>
      </w:r>
      <w:r w:rsidRPr="001E24AF">
        <w:t>одного</w:t>
      </w:r>
      <w:r>
        <w:t xml:space="preserve"> </w:t>
      </w:r>
      <w:r w:rsidRPr="001E24AF">
        <w:t>человека,</w:t>
      </w:r>
      <w:r>
        <w:t xml:space="preserve"> </w:t>
      </w:r>
      <w:r w:rsidRPr="001E24AF">
        <w:t>зарегистрированного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(прописки).";</w:t>
      </w:r>
    </w:p>
    <w:p w:rsidR="00F079DF" w:rsidRPr="001E24AF" w:rsidRDefault="00C95144" w:rsidP="00C95144">
      <w:pPr>
        <w:ind w:firstLine="480"/>
        <w:jc w:val="both"/>
      </w:pPr>
      <w:r w:rsidRPr="001E24AF">
        <w:t>18.</w:t>
      </w:r>
      <w:r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вывоз</w:t>
      </w:r>
      <w:r>
        <w:t xml:space="preserve"> </w:t>
      </w:r>
      <w:r w:rsidRPr="001E24AF">
        <w:t>жидких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</w:t>
      </w:r>
      <w:r>
        <w:t xml:space="preserve"> </w:t>
      </w:r>
      <w:r w:rsidRPr="001E24AF">
        <w:t>определяется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тарифа</w:t>
      </w:r>
      <w:r>
        <w:t xml:space="preserve"> </w:t>
      </w:r>
      <w:r w:rsidRPr="001E24AF">
        <w:t>на</w:t>
      </w:r>
      <w:r>
        <w:t xml:space="preserve"> </w:t>
      </w:r>
      <w:r w:rsidRPr="001E24AF">
        <w:t>вывоз</w:t>
      </w:r>
      <w:r>
        <w:t xml:space="preserve"> </w:t>
      </w:r>
      <w:r w:rsidRPr="001E24AF">
        <w:t>1</w:t>
      </w:r>
      <w:r>
        <w:t xml:space="preserve"> </w:t>
      </w:r>
      <w:r w:rsidRPr="001E24AF">
        <w:t>куб.</w:t>
      </w:r>
      <w:r>
        <w:t xml:space="preserve"> </w:t>
      </w:r>
      <w:r w:rsidRPr="001E24AF">
        <w:t>метра</w:t>
      </w:r>
      <w:r>
        <w:t xml:space="preserve"> </w:t>
      </w:r>
      <w:r w:rsidRPr="001E24AF">
        <w:t>жидких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отходов.</w:t>
      </w:r>
    </w:p>
    <w:p w:rsidR="00F079DF" w:rsidRPr="001E24AF" w:rsidRDefault="00C95144" w:rsidP="00C95144">
      <w:pPr>
        <w:pStyle w:val="2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5.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Порядок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сроки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внесения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платы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услуги,</w:t>
      </w:r>
      <w:r w:rsidR="00F62623"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предоставляемые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в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жилищном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фонде</w:t>
      </w:r>
    </w:p>
    <w:p w:rsidR="00F079DF" w:rsidRPr="001E24AF" w:rsidRDefault="00C95144" w:rsidP="00C95144">
      <w:pPr>
        <w:ind w:firstLine="480"/>
        <w:jc w:val="both"/>
      </w:pPr>
      <w:r w:rsidRPr="001E24AF">
        <w:t>19.</w:t>
      </w:r>
      <w:r>
        <w:t xml:space="preserve"> </w:t>
      </w:r>
      <w:r w:rsidRPr="001E24AF">
        <w:t>Обязанность</w:t>
      </w:r>
      <w:r>
        <w:t xml:space="preserve"> </w:t>
      </w:r>
      <w:r w:rsidRPr="001E24AF">
        <w:t>производить</w:t>
      </w:r>
      <w:r>
        <w:t xml:space="preserve"> </w:t>
      </w:r>
      <w:r w:rsidRPr="001E24AF">
        <w:t>оплату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возникает: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у</w:t>
      </w:r>
      <w:r>
        <w:t xml:space="preserve"> </w:t>
      </w:r>
      <w:r w:rsidRPr="001E24AF">
        <w:t>нанимателя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по</w:t>
      </w:r>
      <w:r>
        <w:t xml:space="preserve"> </w:t>
      </w:r>
      <w:r w:rsidRPr="001E24AF">
        <w:t>договору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найма-</w:t>
      </w:r>
      <w:r>
        <w:t xml:space="preserve"> </w:t>
      </w:r>
      <w:r w:rsidRPr="001E24AF">
        <w:t>с</w:t>
      </w:r>
      <w:r>
        <w:t xml:space="preserve"> </w:t>
      </w:r>
      <w:r w:rsidRPr="001E24AF">
        <w:t>момента</w:t>
      </w:r>
      <w:r>
        <w:t xml:space="preserve"> </w:t>
      </w:r>
      <w:r w:rsidRPr="001E24AF">
        <w:t>заключения</w:t>
      </w:r>
      <w:r>
        <w:t xml:space="preserve"> </w:t>
      </w:r>
      <w:r w:rsidRPr="001E24AF">
        <w:t>договора</w:t>
      </w:r>
      <w:r>
        <w:t xml:space="preserve"> </w:t>
      </w:r>
      <w:r w:rsidRPr="001E24AF">
        <w:t>социального</w:t>
      </w:r>
      <w:r>
        <w:t xml:space="preserve"> </w:t>
      </w:r>
      <w:r w:rsidRPr="001E24AF">
        <w:t>найма;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у</w:t>
      </w:r>
      <w:r>
        <w:t xml:space="preserve"> </w:t>
      </w:r>
      <w:r w:rsidRPr="001E24AF">
        <w:t>нанимателя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по</w:t>
      </w:r>
      <w:r>
        <w:t xml:space="preserve"> </w:t>
      </w:r>
      <w:r w:rsidRPr="001E24AF">
        <w:t>договору</w:t>
      </w:r>
      <w:r>
        <w:t xml:space="preserve"> </w:t>
      </w:r>
      <w:r w:rsidRPr="001E24AF">
        <w:t>коммерческого</w:t>
      </w:r>
      <w:r>
        <w:t xml:space="preserve"> </w:t>
      </w:r>
      <w:r w:rsidRPr="001E24AF">
        <w:t>найма</w:t>
      </w:r>
      <w:r>
        <w:t xml:space="preserve"> </w:t>
      </w:r>
      <w:r w:rsidRPr="001E24AF">
        <w:t>-</w:t>
      </w:r>
      <w:r>
        <w:t xml:space="preserve"> </w:t>
      </w:r>
      <w:r w:rsidRPr="001E24AF">
        <w:t>с</w:t>
      </w:r>
      <w:r>
        <w:t xml:space="preserve"> </w:t>
      </w:r>
      <w:r w:rsidRPr="001E24AF">
        <w:t>момента</w:t>
      </w:r>
      <w:r>
        <w:t xml:space="preserve"> </w:t>
      </w:r>
      <w:r w:rsidRPr="001E24AF">
        <w:t>заключения</w:t>
      </w:r>
      <w:r>
        <w:t xml:space="preserve"> </w:t>
      </w:r>
      <w:r w:rsidRPr="001E24AF">
        <w:t>договора</w:t>
      </w:r>
      <w:r>
        <w:t xml:space="preserve"> </w:t>
      </w:r>
      <w:r w:rsidRPr="001E24AF">
        <w:t>коммерческого</w:t>
      </w:r>
      <w:r>
        <w:t xml:space="preserve"> </w:t>
      </w:r>
      <w:r w:rsidRPr="001E24AF">
        <w:t>найма;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у</w:t>
      </w:r>
      <w:r>
        <w:t xml:space="preserve"> </w:t>
      </w:r>
      <w:r w:rsidRPr="001E24AF">
        <w:t>собственника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-</w:t>
      </w:r>
      <w:r>
        <w:t xml:space="preserve"> </w:t>
      </w:r>
      <w:r w:rsidRPr="001E24AF">
        <w:t>с</w:t>
      </w:r>
      <w:r>
        <w:t xml:space="preserve"> </w:t>
      </w:r>
      <w:r w:rsidRPr="001E24AF">
        <w:t>момента</w:t>
      </w:r>
      <w:r>
        <w:t xml:space="preserve"> </w:t>
      </w:r>
      <w:r w:rsidRPr="001E24AF">
        <w:t>возникновения</w:t>
      </w:r>
      <w:r>
        <w:t xml:space="preserve"> </w:t>
      </w:r>
      <w:r w:rsidRPr="001E24AF">
        <w:t>права</w:t>
      </w:r>
      <w:r>
        <w:t xml:space="preserve"> </w:t>
      </w:r>
      <w:r w:rsidRPr="001E24AF">
        <w:t>собственности</w:t>
      </w:r>
      <w:r>
        <w:t xml:space="preserve"> </w:t>
      </w:r>
      <w:r w:rsidRPr="001E24AF">
        <w:t>на</w:t>
      </w:r>
      <w:r>
        <w:t xml:space="preserve"> </w:t>
      </w:r>
      <w:r w:rsidRPr="001E24AF">
        <w:t>данное</w:t>
      </w:r>
      <w:r>
        <w:t xml:space="preserve"> </w:t>
      </w:r>
      <w:r w:rsidRPr="001E24AF">
        <w:t>помещение.</w:t>
      </w:r>
    </w:p>
    <w:p w:rsidR="00F079DF" w:rsidRPr="001E24AF" w:rsidRDefault="00C95144" w:rsidP="00C95144">
      <w:pPr>
        <w:ind w:firstLine="480"/>
        <w:jc w:val="both"/>
      </w:pPr>
      <w:r w:rsidRPr="001E24AF">
        <w:t>20.</w:t>
      </w:r>
      <w:r>
        <w:t xml:space="preserve"> </w:t>
      </w:r>
      <w:r w:rsidRPr="001E24AF">
        <w:t>Граждане</w:t>
      </w:r>
      <w:r>
        <w:t xml:space="preserve"> </w:t>
      </w:r>
      <w:r w:rsidRPr="001E24AF">
        <w:t>обязаны</w:t>
      </w:r>
      <w:r>
        <w:t xml:space="preserve"> </w:t>
      </w:r>
      <w:r w:rsidRPr="001E24AF">
        <w:t>своевременно</w:t>
      </w:r>
      <w:r>
        <w:t xml:space="preserve"> </w:t>
      </w:r>
      <w:r w:rsidRPr="001E24AF">
        <w:t>и</w:t>
      </w:r>
      <w:r>
        <w:t xml:space="preserve"> </w:t>
      </w:r>
      <w:r w:rsidRPr="001E24AF">
        <w:t>полностью</w:t>
      </w:r>
      <w:r>
        <w:t xml:space="preserve"> </w:t>
      </w:r>
      <w:r w:rsidRPr="001E24AF">
        <w:t>вносить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предоставленные</w:t>
      </w:r>
      <w:r>
        <w:t xml:space="preserve"> </w:t>
      </w:r>
      <w:r w:rsidRPr="001E24AF">
        <w:t>им</w:t>
      </w:r>
      <w:r>
        <w:t xml:space="preserve"> </w:t>
      </w:r>
      <w:r w:rsidRPr="001E24AF">
        <w:t>услуги.</w:t>
      </w:r>
      <w:r>
        <w:t xml:space="preserve"> </w:t>
      </w:r>
      <w:r w:rsidRPr="001E24AF">
        <w:t>Несвоевременное</w:t>
      </w:r>
      <w:r>
        <w:t xml:space="preserve"> </w:t>
      </w:r>
      <w:r w:rsidRPr="001E24AF">
        <w:t>внесение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предоставленные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влечет</w:t>
      </w:r>
      <w:r>
        <w:t xml:space="preserve"> </w:t>
      </w:r>
      <w:r w:rsidRPr="001E24AF">
        <w:t>взимание</w:t>
      </w:r>
      <w:r>
        <w:t xml:space="preserve"> </w:t>
      </w:r>
      <w:r w:rsidRPr="001E24AF">
        <w:t>пени</w:t>
      </w:r>
      <w:r>
        <w:t xml:space="preserve"> </w:t>
      </w:r>
      <w:r w:rsidRPr="001E24AF">
        <w:t>в</w:t>
      </w:r>
      <w:r>
        <w:t xml:space="preserve"> </w:t>
      </w:r>
      <w:r w:rsidRPr="001E24AF">
        <w:t>размере</w:t>
      </w:r>
      <w:r>
        <w:t xml:space="preserve"> </w:t>
      </w:r>
      <w:r w:rsidRPr="001E24AF">
        <w:t>предусмотренном</w:t>
      </w:r>
      <w:r>
        <w:t xml:space="preserve"> </w:t>
      </w:r>
      <w:r w:rsidRPr="001E24AF">
        <w:t>действующим</w:t>
      </w:r>
      <w:r>
        <w:t xml:space="preserve"> </w:t>
      </w:r>
      <w:r w:rsidRPr="001E24AF">
        <w:t>жилищным</w:t>
      </w:r>
      <w:r>
        <w:t xml:space="preserve"> </w:t>
      </w:r>
      <w:r w:rsidRPr="001E24AF">
        <w:t>законодательством.</w:t>
      </w:r>
    </w:p>
    <w:p w:rsidR="00F079DF" w:rsidRPr="001E24AF" w:rsidRDefault="00C95144" w:rsidP="00C95144">
      <w:pPr>
        <w:ind w:firstLine="480"/>
        <w:jc w:val="both"/>
      </w:pPr>
      <w:r w:rsidRPr="001E24AF">
        <w:t>21.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не</w:t>
      </w:r>
      <w:r>
        <w:t xml:space="preserve"> </w:t>
      </w:r>
      <w:r w:rsidRPr="001E24AF">
        <w:t>заселения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государственного</w:t>
      </w:r>
      <w:r>
        <w:t xml:space="preserve"> </w:t>
      </w:r>
      <w:r w:rsidRPr="001E24AF">
        <w:t>и</w:t>
      </w:r>
      <w:r>
        <w:t xml:space="preserve"> </w:t>
      </w:r>
      <w:r w:rsidRPr="001E24AF">
        <w:t>муниципального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собственник</w:t>
      </w:r>
      <w:r>
        <w:t xml:space="preserve"> </w:t>
      </w:r>
      <w:r w:rsidRPr="001E24AF">
        <w:t>несет</w:t>
      </w:r>
      <w:r>
        <w:t xml:space="preserve"> </w:t>
      </w:r>
      <w:r w:rsidRPr="001E24AF">
        <w:t>все</w:t>
      </w:r>
      <w:r>
        <w:t xml:space="preserve"> </w:t>
      </w:r>
      <w:r w:rsidRPr="001E24AF">
        <w:t>расходы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этого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и</w:t>
      </w:r>
      <w:r>
        <w:t xml:space="preserve"> </w:t>
      </w:r>
      <w:r w:rsidRPr="001E24AF">
        <w:t>предоставлению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в</w:t>
      </w:r>
      <w:r>
        <w:t xml:space="preserve"> </w:t>
      </w:r>
      <w:r w:rsidRPr="001E24AF">
        <w:t>течение</w:t>
      </w:r>
      <w:r>
        <w:t xml:space="preserve"> </w:t>
      </w:r>
      <w:r w:rsidRPr="001E24AF">
        <w:t>всего</w:t>
      </w:r>
      <w:r>
        <w:t xml:space="preserve"> </w:t>
      </w:r>
      <w:r w:rsidRPr="001E24AF">
        <w:t>срока,</w:t>
      </w:r>
      <w:r>
        <w:t xml:space="preserve"> </w:t>
      </w:r>
      <w:r w:rsidRPr="001E24AF">
        <w:t>когда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не</w:t>
      </w:r>
      <w:r>
        <w:t xml:space="preserve"> </w:t>
      </w:r>
      <w:r w:rsidRPr="001E24AF">
        <w:t>было</w:t>
      </w:r>
      <w:r>
        <w:t xml:space="preserve"> </w:t>
      </w:r>
      <w:r w:rsidRPr="001E24AF">
        <w:t>заселено.</w:t>
      </w:r>
    </w:p>
    <w:p w:rsidR="00F079DF" w:rsidRPr="001E24AF" w:rsidRDefault="00C95144" w:rsidP="00C95144">
      <w:pPr>
        <w:ind w:firstLine="480"/>
        <w:jc w:val="both"/>
      </w:pPr>
      <w:r w:rsidRPr="001E24AF">
        <w:t>22.</w:t>
      </w:r>
      <w:r>
        <w:t xml:space="preserve"> </w:t>
      </w:r>
      <w:r w:rsidRPr="001E24AF">
        <w:t>При</w:t>
      </w:r>
      <w:r>
        <w:t xml:space="preserve"> </w:t>
      </w:r>
      <w:r w:rsidRPr="001E24AF">
        <w:t>временном</w:t>
      </w:r>
      <w:r>
        <w:t xml:space="preserve"> </w:t>
      </w:r>
      <w:r w:rsidRPr="001E24AF">
        <w:t>отсутствии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в</w:t>
      </w:r>
      <w:r>
        <w:t xml:space="preserve"> </w:t>
      </w:r>
      <w:r w:rsidRPr="001E24AF">
        <w:t>жилом</w:t>
      </w:r>
      <w:r>
        <w:t xml:space="preserve"> </w:t>
      </w:r>
      <w:r w:rsidRPr="001E24AF">
        <w:t>помещении,</w:t>
      </w:r>
      <w:r>
        <w:t xml:space="preserve"> </w:t>
      </w:r>
      <w:r w:rsidRPr="001E24AF">
        <w:t>индивидуальном</w:t>
      </w:r>
      <w:r>
        <w:t xml:space="preserve"> </w:t>
      </w:r>
      <w:r w:rsidRPr="001E24AF">
        <w:t>жилом</w:t>
      </w:r>
      <w:r>
        <w:t xml:space="preserve"> </w:t>
      </w:r>
      <w:r w:rsidRPr="001E24AF">
        <w:t>доме</w:t>
      </w:r>
      <w:r>
        <w:t xml:space="preserve"> </w:t>
      </w:r>
      <w:r w:rsidRPr="001E24AF">
        <w:t>более</w:t>
      </w:r>
      <w:r>
        <w:t xml:space="preserve"> </w:t>
      </w:r>
      <w:r w:rsidRPr="001E24AF">
        <w:t>5-ти</w:t>
      </w:r>
      <w:r>
        <w:t xml:space="preserve"> </w:t>
      </w:r>
      <w:r w:rsidRPr="001E24AF">
        <w:t>календарных</w:t>
      </w:r>
      <w:r>
        <w:t xml:space="preserve"> </w:t>
      </w:r>
      <w:r w:rsidRPr="001E24AF">
        <w:t>дней</w:t>
      </w:r>
      <w:r>
        <w:t xml:space="preserve"> </w:t>
      </w:r>
      <w:r w:rsidRPr="001E24AF">
        <w:t>подряд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за</w:t>
      </w:r>
      <w:r>
        <w:t xml:space="preserve"> </w:t>
      </w:r>
      <w:r w:rsidRPr="001E24AF">
        <w:t>сбор</w:t>
      </w:r>
      <w:r>
        <w:t xml:space="preserve"> </w:t>
      </w:r>
      <w:r w:rsidRPr="001E24AF">
        <w:t>и</w:t>
      </w:r>
      <w:r>
        <w:t xml:space="preserve"> </w:t>
      </w:r>
      <w:r w:rsidRPr="001E24AF">
        <w:t>вывоз</w:t>
      </w:r>
      <w:r>
        <w:t xml:space="preserve"> </w:t>
      </w:r>
      <w:r w:rsidRPr="001E24AF">
        <w:t>твердых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за</w:t>
      </w:r>
      <w:r>
        <w:t xml:space="preserve"> </w:t>
      </w:r>
      <w:r w:rsidRPr="001E24AF">
        <w:t>электрическую</w:t>
      </w:r>
      <w:r>
        <w:t xml:space="preserve"> </w:t>
      </w:r>
      <w:r w:rsidRPr="001E24AF">
        <w:t>энергию,</w:t>
      </w:r>
      <w:r>
        <w:t xml:space="preserve"> </w:t>
      </w:r>
      <w:r w:rsidRPr="001E24AF">
        <w:t>потребленную</w:t>
      </w:r>
      <w:r>
        <w:t xml:space="preserve"> </w:t>
      </w:r>
      <w:r w:rsidRPr="001E24AF">
        <w:t>в</w:t>
      </w:r>
      <w:r>
        <w:t xml:space="preserve"> </w:t>
      </w:r>
      <w:r w:rsidRPr="001E24AF">
        <w:t>местах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многоквартирного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дома,</w:t>
      </w:r>
      <w:r>
        <w:t xml:space="preserve"> </w:t>
      </w:r>
      <w:r w:rsidRPr="001E24AF">
        <w:t>и</w:t>
      </w:r>
      <w:r>
        <w:t xml:space="preserve"> </w:t>
      </w:r>
      <w:r w:rsidRPr="001E24AF">
        <w:t>на</w:t>
      </w:r>
      <w:r>
        <w:t xml:space="preserve"> </w:t>
      </w:r>
      <w:r w:rsidRPr="001E24AF">
        <w:t>функционирование</w:t>
      </w:r>
      <w:r>
        <w:t xml:space="preserve"> </w:t>
      </w:r>
      <w:r w:rsidRPr="001E24AF">
        <w:t>лифтов;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за</w:t>
      </w:r>
      <w:r>
        <w:t xml:space="preserve"> </w:t>
      </w:r>
      <w:r w:rsidRPr="001E24AF">
        <w:t>холодное</w:t>
      </w:r>
      <w:r>
        <w:t xml:space="preserve"> </w:t>
      </w:r>
      <w:r w:rsidRPr="001E24AF">
        <w:t>водоснабжение,</w:t>
      </w:r>
      <w:r>
        <w:t xml:space="preserve"> </w:t>
      </w:r>
      <w:r w:rsidRPr="001E24AF">
        <w:t>подогрев</w:t>
      </w:r>
      <w:r>
        <w:t xml:space="preserve"> </w:t>
      </w:r>
      <w:r w:rsidRPr="001E24AF">
        <w:t>воды,</w:t>
      </w:r>
      <w:r>
        <w:t xml:space="preserve"> </w:t>
      </w:r>
      <w:r w:rsidRPr="001E24AF">
        <w:t>горячее</w:t>
      </w:r>
      <w:r>
        <w:t xml:space="preserve"> </w:t>
      </w:r>
      <w:r w:rsidRPr="001E24AF">
        <w:t>водоснабжение,</w:t>
      </w:r>
      <w:r>
        <w:t xml:space="preserve"> </w:t>
      </w:r>
      <w:r w:rsidRPr="001E24AF">
        <w:t>водоотведение</w:t>
      </w:r>
      <w:r>
        <w:t xml:space="preserve"> </w:t>
      </w:r>
      <w:r w:rsidRPr="001E24AF">
        <w:t>(канализация),</w:t>
      </w:r>
      <w:r>
        <w:t xml:space="preserve"> </w:t>
      </w:r>
      <w:r w:rsidRPr="001E24AF">
        <w:t>электроснабжение,</w:t>
      </w:r>
      <w:r>
        <w:t xml:space="preserve"> </w:t>
      </w:r>
      <w:r w:rsidRPr="001E24AF">
        <w:t>газоснабжение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помещениях</w:t>
      </w:r>
      <w:r>
        <w:t xml:space="preserve"> </w:t>
      </w:r>
      <w:r w:rsidRPr="001E24AF">
        <w:t>многоквартирных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домов,</w:t>
      </w:r>
      <w:r>
        <w:t xml:space="preserve"> </w:t>
      </w:r>
      <w:r w:rsidRPr="001E24AF">
        <w:t>индивидуальных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домах,</w:t>
      </w:r>
      <w:r>
        <w:t xml:space="preserve"> </w:t>
      </w:r>
      <w:r w:rsidRPr="001E24AF">
        <w:t>не</w:t>
      </w:r>
      <w:r>
        <w:t xml:space="preserve"> </w:t>
      </w:r>
      <w:r w:rsidRPr="001E24AF">
        <w:t>оборудованных</w:t>
      </w:r>
      <w:r>
        <w:t xml:space="preserve"> </w:t>
      </w:r>
      <w:r w:rsidRPr="001E24AF">
        <w:t>индивидуальным</w:t>
      </w:r>
      <w:r>
        <w:t xml:space="preserve"> </w:t>
      </w:r>
      <w:r w:rsidRPr="001E24AF">
        <w:t>прибором</w:t>
      </w:r>
      <w:r>
        <w:t xml:space="preserve"> </w:t>
      </w:r>
      <w:r w:rsidRPr="001E24AF">
        <w:t>учета</w:t>
      </w:r>
      <w:r>
        <w:t xml:space="preserve"> </w:t>
      </w:r>
      <w:r w:rsidRPr="001E24AF">
        <w:t>соответствующего</w:t>
      </w:r>
      <w:r>
        <w:t xml:space="preserve"> </w:t>
      </w:r>
      <w:r w:rsidRPr="001E24AF">
        <w:t>вида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в</w:t>
      </w:r>
      <w:r>
        <w:t xml:space="preserve"> </w:t>
      </w:r>
      <w:r w:rsidRPr="001E24AF">
        <w:t>связи</w:t>
      </w:r>
      <w:r>
        <w:t xml:space="preserve"> </w:t>
      </w:r>
      <w:r w:rsidRPr="001E24AF">
        <w:t>с</w:t>
      </w:r>
      <w:r>
        <w:t xml:space="preserve"> </w:t>
      </w:r>
      <w:r w:rsidRPr="001E24AF">
        <w:t>отсутствием</w:t>
      </w:r>
      <w:r>
        <w:t xml:space="preserve"> </w:t>
      </w:r>
      <w:r w:rsidRPr="001E24AF">
        <w:t>технической</w:t>
      </w:r>
      <w:r>
        <w:t xml:space="preserve"> </w:t>
      </w:r>
      <w:r w:rsidRPr="001E24AF">
        <w:t>возможности</w:t>
      </w:r>
      <w:r>
        <w:t xml:space="preserve"> </w:t>
      </w:r>
      <w:r w:rsidRPr="001E24AF">
        <w:t>его</w:t>
      </w:r>
      <w:r>
        <w:t xml:space="preserve"> </w:t>
      </w:r>
      <w:r w:rsidRPr="001E24AF">
        <w:t>установки,</w:t>
      </w:r>
      <w:r>
        <w:t xml:space="preserve"> </w:t>
      </w:r>
      <w:r w:rsidRPr="001E24AF">
        <w:t>подтвержденной</w:t>
      </w:r>
      <w:r>
        <w:t xml:space="preserve"> </w:t>
      </w:r>
      <w:r w:rsidRPr="001E24AF">
        <w:t>специализированной</w:t>
      </w:r>
      <w:r>
        <w:t xml:space="preserve"> </w:t>
      </w:r>
      <w:r w:rsidRPr="001E24AF">
        <w:t>организацией,</w:t>
      </w:r>
      <w:r>
        <w:t xml:space="preserve"> </w:t>
      </w:r>
      <w:r w:rsidRPr="001E24AF">
        <w:t>оказывающей</w:t>
      </w:r>
      <w:r>
        <w:t xml:space="preserve"> </w:t>
      </w:r>
      <w:r w:rsidRPr="001E24AF">
        <w:t>соответствующий</w:t>
      </w:r>
      <w:r>
        <w:t xml:space="preserve"> </w:t>
      </w:r>
      <w:r w:rsidRPr="001E24AF">
        <w:t>вид</w:t>
      </w:r>
      <w:r>
        <w:t xml:space="preserve"> </w:t>
      </w:r>
      <w:r w:rsidRPr="001E24AF">
        <w:t>услуг</w:t>
      </w:r>
      <w:r>
        <w:t xml:space="preserve"> </w:t>
      </w:r>
      <w:r w:rsidRPr="001E24AF">
        <w:t>в</w:t>
      </w:r>
      <w:r>
        <w:t xml:space="preserve"> </w:t>
      </w:r>
      <w:r w:rsidRPr="001E24AF">
        <w:t>порядке,</w:t>
      </w:r>
      <w:r>
        <w:t xml:space="preserve"> </w:t>
      </w:r>
      <w:r w:rsidRPr="001E24AF">
        <w:t>определенном</w:t>
      </w:r>
      <w:r>
        <w:t xml:space="preserve"> </w:t>
      </w:r>
      <w:r w:rsidRPr="001E24AF">
        <w:t>исполнительным</w:t>
      </w:r>
      <w:r>
        <w:t xml:space="preserve"> </w:t>
      </w:r>
      <w:r w:rsidRPr="001E24AF">
        <w:t>органом,</w:t>
      </w:r>
      <w:r>
        <w:t xml:space="preserve"> </w:t>
      </w:r>
      <w:r w:rsidRPr="001E24AF">
        <w:t>в</w:t>
      </w:r>
      <w:r>
        <w:t xml:space="preserve"> </w:t>
      </w:r>
      <w:r w:rsidRPr="001E24AF">
        <w:t>ведении</w:t>
      </w:r>
      <w:r>
        <w:t xml:space="preserve"> </w:t>
      </w:r>
      <w:r w:rsidRPr="001E24AF">
        <w:t>которого</w:t>
      </w:r>
      <w:r>
        <w:t xml:space="preserve"> </w:t>
      </w:r>
      <w:r w:rsidRPr="001E24AF">
        <w:t>находятся</w:t>
      </w:r>
      <w:r>
        <w:t xml:space="preserve"> </w:t>
      </w:r>
      <w:r w:rsidRPr="001E24AF">
        <w:t>вопросы</w:t>
      </w:r>
      <w:r>
        <w:t xml:space="preserve"> </w:t>
      </w:r>
      <w:r w:rsidRPr="001E24AF">
        <w:t>жилищно-коммунального</w:t>
      </w:r>
      <w:r>
        <w:t xml:space="preserve"> </w:t>
      </w:r>
      <w:r w:rsidRPr="001E24AF">
        <w:t>хозяйства.</w:t>
      </w:r>
    </w:p>
    <w:p w:rsidR="00F079DF" w:rsidRPr="001E24AF" w:rsidRDefault="00C95144" w:rsidP="00C95144">
      <w:pPr>
        <w:ind w:firstLine="480"/>
        <w:jc w:val="both"/>
      </w:pPr>
      <w:r w:rsidRPr="001E24AF">
        <w:t>Размер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коммунальную</w:t>
      </w:r>
      <w:r>
        <w:t xml:space="preserve"> </w:t>
      </w:r>
      <w:r w:rsidRPr="001E24AF">
        <w:t>услугу</w:t>
      </w:r>
      <w:r>
        <w:t xml:space="preserve"> </w:t>
      </w:r>
      <w:r w:rsidRPr="001E24AF">
        <w:t>по</w:t>
      </w:r>
      <w:r>
        <w:t xml:space="preserve"> </w:t>
      </w:r>
      <w:r w:rsidRPr="001E24AF">
        <w:t>водоотведению</w:t>
      </w:r>
      <w:r>
        <w:t xml:space="preserve"> </w:t>
      </w:r>
      <w:r w:rsidRPr="001E24AF">
        <w:t>(канализация)</w:t>
      </w:r>
      <w:r>
        <w:t xml:space="preserve"> </w:t>
      </w:r>
      <w:r w:rsidRPr="001E24AF">
        <w:t>подлежит</w:t>
      </w:r>
      <w:r>
        <w:t xml:space="preserve"> </w:t>
      </w:r>
      <w:r w:rsidRPr="001E24AF">
        <w:t>перерасчету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случае,</w:t>
      </w:r>
      <w:r>
        <w:t xml:space="preserve"> </w:t>
      </w:r>
      <w:r w:rsidRPr="001E24AF">
        <w:t>если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перерасчёт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коммунальную</w:t>
      </w:r>
      <w:r>
        <w:t xml:space="preserve"> </w:t>
      </w:r>
      <w:r w:rsidRPr="001E24AF">
        <w:t>услугу</w:t>
      </w:r>
      <w:r>
        <w:t xml:space="preserve"> </w:t>
      </w:r>
      <w:r w:rsidRPr="001E24AF">
        <w:t>по</w:t>
      </w:r>
      <w:r>
        <w:t xml:space="preserve"> </w:t>
      </w:r>
      <w:r w:rsidRPr="001E24AF">
        <w:t>холодному</w:t>
      </w:r>
      <w:r>
        <w:t xml:space="preserve"> </w:t>
      </w:r>
      <w:r w:rsidRPr="001E24AF">
        <w:t>водоснабжению</w:t>
      </w:r>
      <w:r>
        <w:t xml:space="preserve"> </w:t>
      </w:r>
      <w:r w:rsidRPr="001E24AF">
        <w:t>и</w:t>
      </w:r>
      <w:r>
        <w:t xml:space="preserve"> </w:t>
      </w:r>
      <w:r w:rsidRPr="001E24AF">
        <w:t>(или)</w:t>
      </w:r>
      <w:r>
        <w:t xml:space="preserve"> </w:t>
      </w:r>
      <w:r w:rsidRPr="001E24AF">
        <w:t>подогреву</w:t>
      </w:r>
      <w:r>
        <w:t xml:space="preserve"> </w:t>
      </w:r>
      <w:r w:rsidRPr="001E24AF">
        <w:t>воды,</w:t>
      </w:r>
      <w:r>
        <w:t xml:space="preserve"> </w:t>
      </w:r>
      <w:r w:rsidRPr="001E24AF">
        <w:t>горячему</w:t>
      </w:r>
      <w:r>
        <w:t xml:space="preserve"> </w:t>
      </w:r>
      <w:r w:rsidRPr="001E24AF">
        <w:t>водоснабжению.</w:t>
      </w:r>
    </w:p>
    <w:p w:rsidR="00F079DF" w:rsidRPr="001E24AF" w:rsidRDefault="00C95144" w:rsidP="00C95144">
      <w:pPr>
        <w:ind w:firstLine="480"/>
        <w:jc w:val="both"/>
      </w:pP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по</w:t>
      </w:r>
      <w:r>
        <w:t xml:space="preserve"> </w:t>
      </w:r>
      <w:r w:rsidRPr="001E24AF">
        <w:t>теплоснабжению</w:t>
      </w:r>
      <w:r>
        <w:t xml:space="preserve"> </w:t>
      </w:r>
      <w:r w:rsidRPr="001E24AF">
        <w:t>(отопление,</w:t>
      </w:r>
      <w:r>
        <w:t xml:space="preserve"> </w:t>
      </w:r>
      <w:r w:rsidRPr="001E24AF">
        <w:t>подогрев</w:t>
      </w:r>
      <w:r>
        <w:t xml:space="preserve"> </w:t>
      </w:r>
      <w:r w:rsidRPr="001E24AF">
        <w:t>воды,</w:t>
      </w:r>
      <w:r>
        <w:t xml:space="preserve"> </w:t>
      </w:r>
      <w:r w:rsidRPr="001E24AF">
        <w:t>горячее</w:t>
      </w:r>
      <w:r>
        <w:t xml:space="preserve"> </w:t>
      </w:r>
      <w:r w:rsidRPr="001E24AF">
        <w:t>водоснабжение)</w:t>
      </w:r>
      <w:r>
        <w:t xml:space="preserve"> </w:t>
      </w:r>
      <w:r w:rsidRPr="001E24AF">
        <w:t>и</w:t>
      </w:r>
      <w:r>
        <w:t xml:space="preserve"> </w:t>
      </w:r>
      <w:r w:rsidRPr="001E24AF">
        <w:t>газоснабжению</w:t>
      </w:r>
      <w:r>
        <w:t xml:space="preserve"> </w:t>
      </w:r>
      <w:r w:rsidRPr="001E24AF">
        <w:t>на</w:t>
      </w:r>
      <w:r>
        <w:t xml:space="preserve"> </w:t>
      </w:r>
      <w:r w:rsidRPr="001E24AF">
        <w:t>цели</w:t>
      </w:r>
      <w:r>
        <w:t xml:space="preserve"> </w:t>
      </w:r>
      <w:r w:rsidRPr="001E24AF">
        <w:t>отопления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не</w:t>
      </w:r>
      <w:r>
        <w:t xml:space="preserve"> </w:t>
      </w:r>
      <w:r w:rsidRPr="001E24AF">
        <w:t>осуществляется.</w:t>
      </w:r>
    </w:p>
    <w:p w:rsidR="00F079DF" w:rsidRPr="001E24AF" w:rsidRDefault="00C95144" w:rsidP="00C95144">
      <w:pPr>
        <w:ind w:firstLine="480"/>
        <w:jc w:val="both"/>
      </w:pP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на</w:t>
      </w:r>
      <w:r>
        <w:t xml:space="preserve"> </w:t>
      </w:r>
      <w:r w:rsidRPr="001E24AF">
        <w:t>основании</w:t>
      </w:r>
      <w:r>
        <w:t xml:space="preserve"> </w:t>
      </w:r>
      <w:r w:rsidRPr="001E24AF">
        <w:t>письменного</w:t>
      </w:r>
      <w:r>
        <w:t xml:space="preserve"> </w:t>
      </w:r>
      <w:r w:rsidRPr="001E24AF">
        <w:t>заявления</w:t>
      </w:r>
      <w:r>
        <w:t xml:space="preserve"> </w:t>
      </w:r>
      <w:r w:rsidRPr="001E24AF">
        <w:t>с</w:t>
      </w:r>
      <w:r>
        <w:t xml:space="preserve"> </w:t>
      </w:r>
      <w:r w:rsidRPr="001E24AF">
        <w:t>представлением</w:t>
      </w:r>
      <w:r>
        <w:t xml:space="preserve"> </w:t>
      </w:r>
      <w:r w:rsidRPr="001E24AF">
        <w:t>оригиналов</w:t>
      </w:r>
      <w:r>
        <w:t xml:space="preserve"> </w:t>
      </w:r>
      <w:r w:rsidRPr="001E24AF">
        <w:t>документов</w:t>
      </w:r>
      <w:r>
        <w:t xml:space="preserve"> </w:t>
      </w:r>
      <w:r w:rsidRPr="001E24AF">
        <w:t>либо</w:t>
      </w:r>
      <w:r>
        <w:t xml:space="preserve"> </w:t>
      </w:r>
      <w:r w:rsidRPr="001E24AF">
        <w:t>электронных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подписанных</w:t>
      </w:r>
      <w:r>
        <w:t xml:space="preserve"> </w:t>
      </w:r>
      <w:r w:rsidRPr="001E24AF">
        <w:t>квалифицированной</w:t>
      </w:r>
      <w:r>
        <w:t xml:space="preserve"> </w:t>
      </w:r>
      <w:r w:rsidRPr="001E24AF">
        <w:t>электронной</w:t>
      </w:r>
      <w:r>
        <w:t xml:space="preserve"> </w:t>
      </w:r>
      <w:r w:rsidRPr="001E24AF">
        <w:t>подписью,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временное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(пребывания),</w:t>
      </w:r>
      <w:r>
        <w:t xml:space="preserve"> </w:t>
      </w:r>
      <w:r w:rsidRPr="001E24AF">
        <w:t>поданных</w:t>
      </w:r>
      <w:r>
        <w:t xml:space="preserve"> </w:t>
      </w:r>
      <w:r w:rsidRPr="001E24AF">
        <w:t>непосредственно</w:t>
      </w:r>
      <w:r>
        <w:t xml:space="preserve"> </w:t>
      </w:r>
      <w:r w:rsidRPr="001E24AF">
        <w:t>производителю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не</w:t>
      </w:r>
      <w:r>
        <w:t xml:space="preserve"> </w:t>
      </w:r>
      <w:r w:rsidRPr="001E24AF">
        <w:t>позднее</w:t>
      </w:r>
      <w:r>
        <w:t xml:space="preserve"> </w:t>
      </w:r>
      <w:r w:rsidRPr="001E24AF">
        <w:t>60</w:t>
      </w:r>
      <w:r>
        <w:t xml:space="preserve"> </w:t>
      </w:r>
      <w:r w:rsidRPr="001E24AF">
        <w:t>(шестидесяти)</w:t>
      </w:r>
      <w:r>
        <w:t xml:space="preserve"> </w:t>
      </w:r>
      <w:r w:rsidRPr="001E24AF">
        <w:t>календарных</w:t>
      </w:r>
      <w:r>
        <w:t xml:space="preserve"> </w:t>
      </w:r>
      <w:r w:rsidRPr="001E24AF">
        <w:t>дней</w:t>
      </w:r>
      <w:r>
        <w:t xml:space="preserve"> </w:t>
      </w:r>
      <w:r w:rsidRPr="001E24AF">
        <w:t>со</w:t>
      </w:r>
      <w:r>
        <w:t xml:space="preserve"> </w:t>
      </w:r>
      <w:r w:rsidRPr="001E24AF">
        <w:t>дня</w:t>
      </w:r>
      <w:r>
        <w:t xml:space="preserve"> </w:t>
      </w:r>
      <w:r w:rsidRPr="001E24AF">
        <w:t>получения</w:t>
      </w:r>
      <w:r>
        <w:t xml:space="preserve"> </w:t>
      </w:r>
      <w:r w:rsidRPr="001E24AF">
        <w:t>заявителем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временное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потребителей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(пребывания).</w:t>
      </w:r>
    </w:p>
    <w:p w:rsidR="00F079DF" w:rsidRPr="001E24AF" w:rsidRDefault="00C95144" w:rsidP="00C95144">
      <w:pPr>
        <w:ind w:firstLine="480"/>
        <w:jc w:val="both"/>
      </w:pPr>
      <w:r w:rsidRPr="001E24AF">
        <w:t>Заявление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</w:t>
      </w:r>
      <w:r>
        <w:t xml:space="preserve"> </w:t>
      </w:r>
      <w:r w:rsidRPr="001E24AF">
        <w:t>с</w:t>
      </w:r>
      <w:r>
        <w:t xml:space="preserve"> </w:t>
      </w:r>
      <w:r w:rsidRPr="001E24AF">
        <w:t>подтверждающими</w:t>
      </w:r>
      <w:r>
        <w:t xml:space="preserve"> </w:t>
      </w:r>
      <w:r w:rsidRPr="001E24AF">
        <w:t>документами</w:t>
      </w:r>
      <w:r>
        <w:t xml:space="preserve"> </w:t>
      </w:r>
      <w:r w:rsidRPr="001E24AF">
        <w:t>может</w:t>
      </w:r>
      <w:r>
        <w:t xml:space="preserve"> </w:t>
      </w:r>
      <w:r w:rsidRPr="001E24AF">
        <w:t>быть</w:t>
      </w:r>
      <w:r>
        <w:t xml:space="preserve"> </w:t>
      </w:r>
      <w:r w:rsidRPr="001E24AF">
        <w:t>подано: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либо</w:t>
      </w:r>
      <w:r>
        <w:t xml:space="preserve"> </w:t>
      </w:r>
      <w:r w:rsidRPr="001E24AF">
        <w:t>нанимателем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гражданами,</w:t>
      </w:r>
      <w:r>
        <w:t xml:space="preserve"> </w:t>
      </w:r>
      <w:r w:rsidRPr="001E24AF">
        <w:t>зарегистрированными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отсутствующего</w:t>
      </w:r>
      <w:r>
        <w:t xml:space="preserve"> </w:t>
      </w:r>
      <w:r w:rsidRPr="001E24AF">
        <w:t>потребителя;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супругом</w:t>
      </w:r>
      <w:r>
        <w:t xml:space="preserve"> </w:t>
      </w:r>
      <w:r w:rsidRPr="001E24AF">
        <w:t>(супругой),</w:t>
      </w:r>
      <w:r>
        <w:t xml:space="preserve"> </w:t>
      </w:r>
      <w:r w:rsidRPr="001E24AF">
        <w:t>близким</w:t>
      </w:r>
      <w:r>
        <w:t xml:space="preserve"> </w:t>
      </w:r>
      <w:r w:rsidRPr="001E24AF">
        <w:t>родственником</w:t>
      </w:r>
      <w:r>
        <w:t xml:space="preserve"> </w:t>
      </w:r>
      <w:r w:rsidRPr="001E24AF">
        <w:t>отсутствующего</w:t>
      </w:r>
      <w:r>
        <w:t xml:space="preserve"> </w:t>
      </w:r>
      <w:r w:rsidRPr="001E24AF">
        <w:t>потребителя;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отсутствовавшими</w:t>
      </w:r>
      <w:r>
        <w:t xml:space="preserve"> </w:t>
      </w:r>
      <w:r w:rsidRPr="001E24AF">
        <w:t>потребителями</w:t>
      </w:r>
      <w:r>
        <w:t xml:space="preserve"> </w:t>
      </w:r>
      <w:r w:rsidRPr="001E24AF">
        <w:t>после</w:t>
      </w:r>
      <w:r>
        <w:t xml:space="preserve"> </w:t>
      </w:r>
      <w:r w:rsidRPr="001E24AF">
        <w:t>окончания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их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представителем,</w:t>
      </w:r>
      <w:r>
        <w:t xml:space="preserve"> </w:t>
      </w:r>
      <w:r w:rsidRPr="001E24AF">
        <w:t>уполномоченным</w:t>
      </w:r>
      <w:r>
        <w:t xml:space="preserve"> </w:t>
      </w:r>
      <w:r w:rsidRPr="001E24AF">
        <w:t>в</w:t>
      </w:r>
      <w:r>
        <w:t xml:space="preserve"> </w:t>
      </w:r>
      <w:r w:rsidRPr="001E24AF">
        <w:t>порядке,</w:t>
      </w:r>
      <w:r>
        <w:t xml:space="preserve"> </w:t>
      </w:r>
      <w:r w:rsidRPr="001E24AF">
        <w:t>предусмотренном</w:t>
      </w:r>
      <w:r>
        <w:t xml:space="preserve"> </w:t>
      </w:r>
      <w:r w:rsidRPr="001E24AF">
        <w:t>гражданским</w:t>
      </w:r>
      <w:r>
        <w:t xml:space="preserve"> </w:t>
      </w:r>
      <w:r w:rsidRPr="001E24AF">
        <w:t>законодательством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заявлении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</w:t>
      </w:r>
      <w:r>
        <w:t xml:space="preserve"> </w:t>
      </w:r>
      <w:r w:rsidRPr="001E24AF">
        <w:t>указываются</w:t>
      </w:r>
      <w:r>
        <w:t xml:space="preserve"> </w:t>
      </w:r>
      <w:r w:rsidRPr="001E24AF">
        <w:t>фамилия,</w:t>
      </w:r>
      <w:r>
        <w:t xml:space="preserve"> </w:t>
      </w:r>
      <w:r w:rsidRPr="001E24AF">
        <w:t>имя</w:t>
      </w:r>
      <w:r>
        <w:t xml:space="preserve"> </w:t>
      </w:r>
      <w:r w:rsidRPr="001E24AF">
        <w:t>и</w:t>
      </w:r>
      <w:r>
        <w:t xml:space="preserve"> </w:t>
      </w:r>
      <w:r w:rsidRPr="001E24AF">
        <w:t>отчество</w:t>
      </w:r>
      <w:r>
        <w:t xml:space="preserve"> </w:t>
      </w:r>
      <w:r w:rsidRPr="001E24AF">
        <w:t>(при</w:t>
      </w:r>
      <w:r>
        <w:t xml:space="preserve"> </w:t>
      </w:r>
      <w:r w:rsidRPr="001E24AF">
        <w:t>наличии)</w:t>
      </w:r>
      <w:r>
        <w:t xml:space="preserve"> </w:t>
      </w:r>
      <w:r w:rsidRPr="001E24AF">
        <w:t>каждого</w:t>
      </w:r>
      <w:r>
        <w:t xml:space="preserve"> </w:t>
      </w:r>
      <w:r w:rsidRPr="001E24AF">
        <w:t>отсутствующего</w:t>
      </w:r>
      <w:r>
        <w:t xml:space="preserve"> </w:t>
      </w:r>
      <w:r w:rsidRPr="001E24AF">
        <w:t>потребителя,</w:t>
      </w:r>
      <w:r>
        <w:t xml:space="preserve"> </w:t>
      </w:r>
      <w:r w:rsidRPr="001E24AF">
        <w:t>дата</w:t>
      </w:r>
      <w:r>
        <w:t xml:space="preserve"> </w:t>
      </w:r>
      <w:r w:rsidRPr="001E24AF">
        <w:t>начала</w:t>
      </w:r>
      <w:r>
        <w:t xml:space="preserve"> </w:t>
      </w:r>
      <w:r w:rsidRPr="001E24AF">
        <w:t>его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(дата</w:t>
      </w:r>
      <w:r>
        <w:t xml:space="preserve"> </w:t>
      </w:r>
      <w:r w:rsidRPr="001E24AF">
        <w:t>выбытия)</w:t>
      </w:r>
      <w:r>
        <w:t xml:space="preserve"> </w:t>
      </w:r>
      <w:r w:rsidRPr="001E24AF">
        <w:t>и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наличия</w:t>
      </w:r>
      <w:r>
        <w:t xml:space="preserve"> </w:t>
      </w:r>
      <w:r w:rsidRPr="001E24AF">
        <w:t>информации</w:t>
      </w:r>
      <w:r>
        <w:t xml:space="preserve"> </w:t>
      </w:r>
      <w:r w:rsidRPr="001E24AF">
        <w:t>-</w:t>
      </w:r>
      <w:r>
        <w:t xml:space="preserve"> </w:t>
      </w:r>
      <w:r w:rsidRPr="001E24AF">
        <w:t>дата</w:t>
      </w:r>
      <w:r>
        <w:t xml:space="preserve"> </w:t>
      </w:r>
      <w:r w:rsidRPr="001E24AF">
        <w:t>окончания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(дата</w:t>
      </w:r>
      <w:r>
        <w:t xml:space="preserve"> </w:t>
      </w:r>
      <w:r w:rsidRPr="001E24AF">
        <w:t>прибытия).</w:t>
      </w:r>
    </w:p>
    <w:p w:rsidR="00F079DF" w:rsidRPr="001E24AF" w:rsidRDefault="00C95144" w:rsidP="00C95144">
      <w:pPr>
        <w:ind w:firstLine="480"/>
        <w:jc w:val="both"/>
      </w:pPr>
      <w:r w:rsidRPr="001E24AF">
        <w:t>Документами,</w:t>
      </w:r>
      <w:r>
        <w:t xml:space="preserve"> </w:t>
      </w:r>
      <w:r w:rsidRPr="001E24AF">
        <w:t>подтверждающими</w:t>
      </w:r>
      <w:r>
        <w:t xml:space="preserve"> </w:t>
      </w:r>
      <w:r w:rsidRPr="001E24AF">
        <w:t>временное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потребителей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(пребывания)</w:t>
      </w:r>
      <w:r>
        <w:t xml:space="preserve"> </w:t>
      </w:r>
      <w:r w:rsidRPr="001E24AF">
        <w:t>могут</w:t>
      </w:r>
      <w:r>
        <w:t xml:space="preserve"> </w:t>
      </w:r>
      <w:r w:rsidRPr="001E24AF">
        <w:t>являться: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копия</w:t>
      </w:r>
      <w:r>
        <w:t xml:space="preserve"> </w:t>
      </w:r>
      <w:r w:rsidRPr="001E24AF">
        <w:t>командировочного</w:t>
      </w:r>
      <w:r>
        <w:t xml:space="preserve"> </w:t>
      </w:r>
      <w:r w:rsidRPr="001E24AF">
        <w:t>удостоверения</w:t>
      </w:r>
      <w:r>
        <w:t xml:space="preserve"> </w:t>
      </w:r>
      <w:r w:rsidRPr="001E24AF">
        <w:t>или</w:t>
      </w:r>
      <w:r>
        <w:t xml:space="preserve"> </w:t>
      </w:r>
      <w:r w:rsidRPr="001E24AF">
        <w:t>копия</w:t>
      </w:r>
      <w:r>
        <w:t xml:space="preserve"> </w:t>
      </w:r>
      <w:r w:rsidRPr="001E24AF">
        <w:t>решения</w:t>
      </w:r>
      <w:r>
        <w:t xml:space="preserve"> </w:t>
      </w:r>
      <w:r w:rsidRPr="001E24AF">
        <w:t>(приказа,</w:t>
      </w:r>
      <w:r>
        <w:t xml:space="preserve"> </w:t>
      </w:r>
      <w:r w:rsidRPr="001E24AF">
        <w:t>распоряжения)</w:t>
      </w:r>
      <w:r>
        <w:t xml:space="preserve"> </w:t>
      </w:r>
      <w:r w:rsidRPr="001E24AF">
        <w:t>о</w:t>
      </w:r>
      <w:r>
        <w:t xml:space="preserve"> </w:t>
      </w:r>
      <w:r w:rsidRPr="001E24AF">
        <w:t>направлении</w:t>
      </w:r>
      <w:r>
        <w:t xml:space="preserve"> </w:t>
      </w:r>
      <w:r w:rsidRPr="001E24AF">
        <w:t>в</w:t>
      </w:r>
      <w:r>
        <w:t xml:space="preserve"> </w:t>
      </w:r>
      <w:r w:rsidRPr="001E24AF">
        <w:t>служебную</w:t>
      </w:r>
      <w:r>
        <w:t xml:space="preserve"> </w:t>
      </w:r>
      <w:r w:rsidRPr="001E24AF">
        <w:t>командировку</w:t>
      </w:r>
      <w:r>
        <w:t xml:space="preserve"> </w:t>
      </w:r>
      <w:r w:rsidRPr="001E24AF">
        <w:t>или</w:t>
      </w:r>
      <w:r>
        <w:t xml:space="preserve"> </w:t>
      </w:r>
      <w:r w:rsidRPr="001E24AF">
        <w:t>справка</w:t>
      </w:r>
      <w:r>
        <w:t xml:space="preserve"> </w:t>
      </w:r>
      <w:r w:rsidRPr="001E24AF">
        <w:t>о</w:t>
      </w:r>
      <w:r>
        <w:t xml:space="preserve"> </w:t>
      </w:r>
      <w:r w:rsidRPr="001E24AF">
        <w:t>служебной</w:t>
      </w:r>
      <w:r>
        <w:t xml:space="preserve"> </w:t>
      </w:r>
      <w:r w:rsidRPr="001E24AF">
        <w:t>командировке;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справка</w:t>
      </w:r>
      <w:r>
        <w:t xml:space="preserve"> </w:t>
      </w:r>
      <w:r w:rsidRPr="001E24AF">
        <w:t>о</w:t>
      </w:r>
      <w:r>
        <w:t xml:space="preserve"> </w:t>
      </w:r>
      <w:r w:rsidRPr="001E24AF">
        <w:t>нахождении</w:t>
      </w:r>
      <w:r>
        <w:t xml:space="preserve"> </w:t>
      </w:r>
      <w:r w:rsidRPr="001E24AF">
        <w:t>на</w:t>
      </w:r>
      <w:r>
        <w:t xml:space="preserve"> </w:t>
      </w:r>
      <w:r w:rsidRPr="001E24AF">
        <w:t>лечении</w:t>
      </w:r>
      <w:r>
        <w:t xml:space="preserve"> </w:t>
      </w:r>
      <w:r w:rsidRPr="001E24AF">
        <w:t>в</w:t>
      </w:r>
      <w:r>
        <w:t xml:space="preserve"> </w:t>
      </w:r>
      <w:r w:rsidRPr="001E24AF">
        <w:t>лечебно-профилактическом</w:t>
      </w:r>
      <w:r>
        <w:t xml:space="preserve"> </w:t>
      </w:r>
      <w:r w:rsidRPr="001E24AF">
        <w:t>учреждении</w:t>
      </w:r>
      <w:r>
        <w:t xml:space="preserve"> </w:t>
      </w:r>
      <w:r w:rsidRPr="001E24AF">
        <w:t>стационарного</w:t>
      </w:r>
      <w:r>
        <w:t xml:space="preserve"> </w:t>
      </w:r>
      <w:r w:rsidRPr="001E24AF">
        <w:t>типа</w:t>
      </w:r>
      <w:r>
        <w:t xml:space="preserve"> </w:t>
      </w:r>
      <w:r w:rsidRPr="001E24AF">
        <w:t>или</w:t>
      </w:r>
      <w:r>
        <w:t xml:space="preserve"> </w:t>
      </w:r>
      <w:r w:rsidRPr="001E24AF">
        <w:t>на</w:t>
      </w:r>
      <w:r>
        <w:t xml:space="preserve"> </w:t>
      </w:r>
      <w:r w:rsidRPr="001E24AF">
        <w:t>санаторно-курортном</w:t>
      </w:r>
      <w:r>
        <w:t xml:space="preserve"> </w:t>
      </w:r>
      <w:r w:rsidRPr="001E24AF">
        <w:t>лечении,</w:t>
      </w:r>
      <w:r>
        <w:t xml:space="preserve"> </w:t>
      </w:r>
      <w:r w:rsidRPr="001E24AF">
        <w:t>выдаваемая</w:t>
      </w:r>
      <w:r>
        <w:t xml:space="preserve"> </w:t>
      </w:r>
      <w:r w:rsidRPr="001E24AF">
        <w:t>лечебно-профилактическим</w:t>
      </w:r>
      <w:r>
        <w:t xml:space="preserve"> </w:t>
      </w:r>
      <w:r w:rsidRPr="001E24AF">
        <w:t>учреждением</w:t>
      </w:r>
      <w:r>
        <w:t xml:space="preserve"> </w:t>
      </w:r>
      <w:r w:rsidRPr="001E24AF">
        <w:t>стационарного</w:t>
      </w:r>
      <w:r>
        <w:t xml:space="preserve"> </w:t>
      </w:r>
      <w:r w:rsidRPr="001E24AF">
        <w:t>типа</w:t>
      </w:r>
      <w:r>
        <w:t xml:space="preserve"> </w:t>
      </w:r>
      <w:r w:rsidRPr="001E24AF">
        <w:t>либо</w:t>
      </w:r>
      <w:r>
        <w:t xml:space="preserve"> </w:t>
      </w:r>
      <w:r w:rsidRPr="001E24AF">
        <w:t>санаторно-курортной</w:t>
      </w:r>
      <w:r>
        <w:t xml:space="preserve"> </w:t>
      </w:r>
      <w:r w:rsidRPr="001E24AF">
        <w:t>организацией;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проездные</w:t>
      </w:r>
      <w:r>
        <w:t xml:space="preserve"> </w:t>
      </w:r>
      <w:r w:rsidRPr="001E24AF">
        <w:t>документы,</w:t>
      </w:r>
      <w:r>
        <w:t xml:space="preserve"> </w:t>
      </w:r>
      <w:r w:rsidRPr="001E24AF">
        <w:t>оформленные</w:t>
      </w:r>
      <w:r>
        <w:t xml:space="preserve"> </w:t>
      </w:r>
      <w:r w:rsidRPr="001E24AF">
        <w:t>на</w:t>
      </w:r>
      <w:r>
        <w:t xml:space="preserve"> </w:t>
      </w:r>
      <w:r w:rsidRPr="001E24AF">
        <w:t>имя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(в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если</w:t>
      </w:r>
      <w:r>
        <w:t xml:space="preserve"> </w:t>
      </w:r>
      <w:r w:rsidRPr="001E24AF">
        <w:t>имя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указывается</w:t>
      </w:r>
      <w:r>
        <w:t xml:space="preserve"> </w:t>
      </w:r>
      <w:r w:rsidRPr="001E24AF">
        <w:t>в</w:t>
      </w:r>
      <w:r>
        <w:t xml:space="preserve"> </w:t>
      </w:r>
      <w:r w:rsidRPr="001E24AF">
        <w:t>таких</w:t>
      </w:r>
      <w:r>
        <w:t xml:space="preserve"> </w:t>
      </w:r>
      <w:r w:rsidRPr="001E24AF">
        <w:t>документах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правилами</w:t>
      </w:r>
      <w:r>
        <w:t xml:space="preserve"> </w:t>
      </w:r>
      <w:r w:rsidRPr="001E24AF">
        <w:t>их</w:t>
      </w:r>
      <w:r>
        <w:t xml:space="preserve"> </w:t>
      </w:r>
      <w:r w:rsidRPr="001E24AF">
        <w:t>оформления);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счета</w:t>
      </w:r>
      <w:r>
        <w:t xml:space="preserve"> </w:t>
      </w:r>
      <w:r w:rsidRPr="001E24AF">
        <w:t>за</w:t>
      </w:r>
      <w:r>
        <w:t xml:space="preserve"> </w:t>
      </w:r>
      <w:r w:rsidRPr="001E24AF">
        <w:t>проживание</w:t>
      </w:r>
      <w:r>
        <w:t xml:space="preserve"> </w:t>
      </w:r>
      <w:r w:rsidRPr="001E24AF">
        <w:t>в</w:t>
      </w:r>
      <w:r>
        <w:t xml:space="preserve"> </w:t>
      </w:r>
      <w:r w:rsidRPr="001E24AF">
        <w:t>гостинице,</w:t>
      </w:r>
      <w:r>
        <w:t xml:space="preserve"> </w:t>
      </w:r>
      <w:r w:rsidRPr="001E24AF">
        <w:t>общежитии</w:t>
      </w:r>
      <w:r>
        <w:t xml:space="preserve"> </w:t>
      </w:r>
      <w:r w:rsidRPr="001E24AF">
        <w:t>или</w:t>
      </w:r>
      <w:r>
        <w:t xml:space="preserve"> </w:t>
      </w:r>
      <w:r w:rsidRPr="001E24AF">
        <w:t>другом</w:t>
      </w:r>
      <w:r>
        <w:t xml:space="preserve"> </w:t>
      </w:r>
      <w:r w:rsidRPr="001E24AF">
        <w:t>месте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пребывания;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справка</w:t>
      </w:r>
      <w:r>
        <w:t xml:space="preserve"> </w:t>
      </w:r>
      <w:r w:rsidRPr="001E24AF">
        <w:t>органа,</w:t>
      </w:r>
      <w:r>
        <w:t xml:space="preserve"> </w:t>
      </w:r>
      <w:r w:rsidRPr="001E24AF">
        <w:t>в</w:t>
      </w:r>
      <w:r>
        <w:t xml:space="preserve"> </w:t>
      </w:r>
      <w:r w:rsidRPr="001E24AF">
        <w:t>ведении</w:t>
      </w:r>
      <w:r>
        <w:t xml:space="preserve"> </w:t>
      </w:r>
      <w:r w:rsidRPr="001E24AF">
        <w:t>которого</w:t>
      </w:r>
      <w:r>
        <w:t xml:space="preserve"> </w:t>
      </w:r>
      <w:r w:rsidRPr="001E24AF">
        <w:t>находятся</w:t>
      </w:r>
      <w:r>
        <w:t xml:space="preserve"> </w:t>
      </w:r>
      <w:r w:rsidRPr="001E24AF">
        <w:t>вопросы</w:t>
      </w:r>
      <w:r>
        <w:t xml:space="preserve"> </w:t>
      </w:r>
      <w:r w:rsidRPr="001E24AF">
        <w:t>миграции,</w:t>
      </w:r>
      <w:r>
        <w:t xml:space="preserve"> </w:t>
      </w:r>
      <w:r w:rsidRPr="001E24AF">
        <w:t>о</w:t>
      </w:r>
      <w:r>
        <w:t xml:space="preserve"> </w:t>
      </w:r>
      <w:r w:rsidRPr="001E24AF">
        <w:t>подтверждении</w:t>
      </w:r>
      <w:r>
        <w:t xml:space="preserve"> </w:t>
      </w:r>
      <w:r w:rsidRPr="001E24AF">
        <w:t>факта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гражданина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регистрации</w:t>
      </w:r>
      <w:r>
        <w:t xml:space="preserve"> </w:t>
      </w:r>
      <w:r w:rsidRPr="001E24AF">
        <w:t>на</w:t>
      </w:r>
      <w:r>
        <w:t xml:space="preserve"> </w:t>
      </w:r>
      <w:r w:rsidRPr="001E24AF">
        <w:t>территории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справка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осуществляющей</w:t>
      </w:r>
      <w:r>
        <w:t xml:space="preserve"> </w:t>
      </w:r>
      <w:r w:rsidRPr="001E24AF">
        <w:t>вневедомственную</w:t>
      </w:r>
      <w:r>
        <w:t xml:space="preserve"> </w:t>
      </w:r>
      <w:r w:rsidRPr="001E24AF">
        <w:t>охрану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помещения,</w:t>
      </w:r>
      <w:r>
        <w:t xml:space="preserve"> </w:t>
      </w:r>
      <w:r w:rsidRPr="001E24AF">
        <w:t>в</w:t>
      </w:r>
      <w:r>
        <w:t xml:space="preserve"> </w:t>
      </w:r>
      <w:r w:rsidRPr="001E24AF">
        <w:t>котором</w:t>
      </w:r>
      <w:r>
        <w:t xml:space="preserve"> </w:t>
      </w:r>
      <w:r w:rsidRPr="001E24AF">
        <w:t>потребитель</w:t>
      </w:r>
      <w:r>
        <w:t xml:space="preserve"> </w:t>
      </w:r>
      <w:r w:rsidRPr="001E24AF">
        <w:t>временно</w:t>
      </w:r>
      <w:r>
        <w:t xml:space="preserve"> </w:t>
      </w:r>
      <w:r w:rsidRPr="001E24AF">
        <w:t>отсутствовал,</w:t>
      </w:r>
      <w:r>
        <w:t xml:space="preserve"> </w:t>
      </w:r>
      <w:r w:rsidRPr="001E24AF">
        <w:t>подтверждающая</w:t>
      </w:r>
      <w:r>
        <w:t xml:space="preserve"> </w:t>
      </w:r>
      <w:r w:rsidRPr="001E24AF">
        <w:t>начало</w:t>
      </w:r>
      <w:r>
        <w:t xml:space="preserve"> </w:t>
      </w:r>
      <w:r w:rsidRPr="001E24AF">
        <w:t>и</w:t>
      </w:r>
      <w:r>
        <w:t xml:space="preserve"> </w:t>
      </w:r>
      <w:r w:rsidRPr="001E24AF">
        <w:t>окончание</w:t>
      </w:r>
      <w:r>
        <w:t xml:space="preserve"> </w:t>
      </w:r>
      <w:r w:rsidRPr="001E24AF">
        <w:t>периода,</w:t>
      </w:r>
      <w:r>
        <w:t xml:space="preserve"> </w:t>
      </w:r>
      <w:r w:rsidRPr="001E24AF">
        <w:t>в</w:t>
      </w:r>
      <w:r>
        <w:t xml:space="preserve"> </w:t>
      </w:r>
      <w:r w:rsidRPr="001E24AF">
        <w:t>течение</w:t>
      </w:r>
      <w:r>
        <w:t xml:space="preserve"> </w:t>
      </w:r>
      <w:r w:rsidRPr="001E24AF">
        <w:t>которого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</w:t>
      </w:r>
      <w:r>
        <w:t xml:space="preserve"> </w:t>
      </w:r>
      <w:r w:rsidRPr="001E24AF">
        <w:t>находилось</w:t>
      </w:r>
      <w:r>
        <w:t xml:space="preserve"> </w:t>
      </w:r>
      <w:r w:rsidRPr="001E24AF">
        <w:t>под</w:t>
      </w:r>
      <w:r>
        <w:t xml:space="preserve"> </w:t>
      </w:r>
      <w:r w:rsidRPr="001E24AF">
        <w:t>непрерывной</w:t>
      </w:r>
      <w:r>
        <w:t xml:space="preserve"> </w:t>
      </w:r>
      <w:r w:rsidRPr="001E24AF">
        <w:t>охраной</w:t>
      </w:r>
      <w:r>
        <w:t xml:space="preserve"> </w:t>
      </w:r>
      <w:r w:rsidRPr="001E24AF">
        <w:t>и</w:t>
      </w:r>
      <w:r>
        <w:t xml:space="preserve"> </w:t>
      </w:r>
      <w:r w:rsidRPr="001E24AF">
        <w:t>пользование</w:t>
      </w:r>
      <w:r>
        <w:t xml:space="preserve"> </w:t>
      </w:r>
      <w:r w:rsidRPr="001E24AF">
        <w:t>которым</w:t>
      </w:r>
      <w:r>
        <w:t xml:space="preserve"> </w:t>
      </w:r>
      <w:r w:rsidRPr="001E24AF">
        <w:t>не</w:t>
      </w:r>
      <w:r>
        <w:t xml:space="preserve"> </w:t>
      </w:r>
      <w:r w:rsidRPr="001E24AF">
        <w:t>осуществлялось</w:t>
      </w:r>
      <w:r>
        <w:t xml:space="preserve"> </w:t>
      </w:r>
      <w:r w:rsidRPr="001E24AF">
        <w:t>(при</w:t>
      </w:r>
      <w:r>
        <w:t xml:space="preserve"> </w:t>
      </w:r>
      <w:r w:rsidRPr="001E24AF">
        <w:t>наличии</w:t>
      </w:r>
      <w:r>
        <w:t xml:space="preserve"> </w:t>
      </w:r>
      <w:r w:rsidRPr="001E24AF">
        <w:t>возможности</w:t>
      </w:r>
      <w:r>
        <w:t xml:space="preserve"> </w:t>
      </w:r>
      <w:r w:rsidRPr="001E24AF">
        <w:t>выдачи</w:t>
      </w:r>
      <w:r>
        <w:t xml:space="preserve"> </w:t>
      </w:r>
      <w:r w:rsidRPr="001E24AF">
        <w:t>такой</w:t>
      </w:r>
      <w:r>
        <w:t xml:space="preserve"> </w:t>
      </w:r>
      <w:r w:rsidRPr="001E24AF">
        <w:t>справки</w:t>
      </w:r>
      <w:r>
        <w:t xml:space="preserve"> </w:t>
      </w:r>
      <w:r w:rsidRPr="001E24AF">
        <w:t>организацией,</w:t>
      </w:r>
      <w:r>
        <w:t xml:space="preserve"> </w:t>
      </w:r>
      <w:r w:rsidRPr="001E24AF">
        <w:t>осуществляющей</w:t>
      </w:r>
      <w:r>
        <w:t xml:space="preserve"> </w:t>
      </w:r>
      <w:r w:rsidRPr="001E24AF">
        <w:t>вневедомственную</w:t>
      </w:r>
      <w:r>
        <w:t xml:space="preserve"> </w:t>
      </w:r>
      <w:r w:rsidRPr="001E24AF">
        <w:t>охрану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документ,</w:t>
      </w:r>
      <w:r>
        <w:t xml:space="preserve"> </w:t>
      </w:r>
      <w:r w:rsidRPr="001E24AF">
        <w:t>подтверждающий</w:t>
      </w:r>
      <w:r>
        <w:t xml:space="preserve"> </w:t>
      </w:r>
      <w:r w:rsidRPr="001E24AF">
        <w:t>обучение</w:t>
      </w:r>
      <w:r>
        <w:t xml:space="preserve"> </w:t>
      </w:r>
      <w:r w:rsidRPr="001E24AF">
        <w:t>в</w:t>
      </w:r>
      <w:r>
        <w:t xml:space="preserve"> </w:t>
      </w:r>
      <w:r w:rsidRPr="001E24AF">
        <w:t>организациях</w:t>
      </w:r>
      <w:r>
        <w:t xml:space="preserve"> </w:t>
      </w:r>
      <w:r w:rsidRPr="001E24AF">
        <w:t>высшего</w:t>
      </w:r>
      <w:r>
        <w:t xml:space="preserve"> </w:t>
      </w:r>
      <w:r w:rsidRPr="001E24AF">
        <w:t>профессионального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организациях</w:t>
      </w:r>
      <w:r>
        <w:t xml:space="preserve"> </w:t>
      </w:r>
      <w:r w:rsidRPr="001E24AF">
        <w:t>среднего</w:t>
      </w:r>
      <w:r>
        <w:t xml:space="preserve"> </w:t>
      </w:r>
      <w:r w:rsidRPr="001E24AF">
        <w:t>профессионального</w:t>
      </w:r>
      <w:r>
        <w:t xml:space="preserve"> </w:t>
      </w:r>
      <w:r w:rsidRPr="001E24AF">
        <w:t>образования,</w:t>
      </w:r>
      <w:r>
        <w:t xml:space="preserve"> </w:t>
      </w:r>
      <w:r w:rsidRPr="001E24AF">
        <w:t>расположенных</w:t>
      </w:r>
      <w:r>
        <w:t xml:space="preserve"> </w:t>
      </w:r>
      <w:r w:rsidRPr="001E24AF">
        <w:t>вне</w:t>
      </w:r>
      <w:r>
        <w:t xml:space="preserve"> </w:t>
      </w:r>
      <w:r w:rsidRPr="001E24AF">
        <w:t>населенного</w:t>
      </w:r>
      <w:r>
        <w:t xml:space="preserve"> </w:t>
      </w:r>
      <w:r w:rsidRPr="001E24AF">
        <w:t>пункта</w:t>
      </w:r>
      <w:r>
        <w:t xml:space="preserve"> </w:t>
      </w:r>
      <w:r w:rsidRPr="001E24AF">
        <w:t>постоянного</w:t>
      </w:r>
      <w:r>
        <w:t xml:space="preserve"> </w:t>
      </w:r>
      <w:r w:rsidRPr="001E24AF">
        <w:t>проживания,</w:t>
      </w:r>
      <w:r>
        <w:t xml:space="preserve"> </w:t>
      </w:r>
      <w:r w:rsidRPr="001E24AF">
        <w:t>обучающегося</w:t>
      </w:r>
      <w:r>
        <w:t xml:space="preserve"> </w:t>
      </w:r>
      <w:r w:rsidRPr="001E24AF">
        <w:t>(с</w:t>
      </w:r>
      <w:r>
        <w:t xml:space="preserve"> </w:t>
      </w:r>
      <w:r w:rsidRPr="001E24AF">
        <w:t>ежегодным</w:t>
      </w:r>
      <w:r>
        <w:t xml:space="preserve"> </w:t>
      </w:r>
      <w:r w:rsidRPr="001E24AF">
        <w:t>подтверждением</w:t>
      </w:r>
      <w:r>
        <w:t xml:space="preserve"> </w:t>
      </w:r>
      <w:r w:rsidRPr="001E24AF">
        <w:t>факта</w:t>
      </w:r>
      <w:r>
        <w:t xml:space="preserve"> </w:t>
      </w:r>
      <w:r w:rsidRPr="001E24AF">
        <w:t>обучения</w:t>
      </w:r>
      <w:r>
        <w:t xml:space="preserve"> </w:t>
      </w:r>
      <w:r w:rsidRPr="001E24AF">
        <w:t>в</w:t>
      </w:r>
      <w:r>
        <w:t xml:space="preserve"> </w:t>
      </w:r>
      <w:r w:rsidRPr="001E24AF">
        <w:t>учебном</w:t>
      </w:r>
      <w:r>
        <w:t xml:space="preserve"> </w:t>
      </w:r>
      <w:r w:rsidRPr="001E24AF">
        <w:t>заведении</w:t>
      </w:r>
      <w:r>
        <w:t xml:space="preserve"> </w:t>
      </w:r>
      <w:r w:rsidRPr="001E24AF">
        <w:t>подписью</w:t>
      </w:r>
      <w:r>
        <w:t xml:space="preserve"> </w:t>
      </w:r>
      <w:r w:rsidRPr="001E24AF">
        <w:t>должностного</w:t>
      </w:r>
      <w:r>
        <w:t xml:space="preserve"> </w:t>
      </w:r>
      <w:r w:rsidRPr="001E24AF">
        <w:t>лица),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справка,</w:t>
      </w:r>
      <w:r>
        <w:t xml:space="preserve"> </w:t>
      </w:r>
      <w:r w:rsidRPr="001E24AF">
        <w:t>подтверждающая</w:t>
      </w:r>
      <w:r>
        <w:t xml:space="preserve"> </w:t>
      </w:r>
      <w:r w:rsidRPr="001E24AF">
        <w:t>период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пребывания</w:t>
      </w:r>
      <w:r>
        <w:t xml:space="preserve"> </w:t>
      </w:r>
      <w:r w:rsidRPr="001E24AF">
        <w:t>гражданина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нахождения</w:t>
      </w:r>
      <w:r>
        <w:t xml:space="preserve"> </w:t>
      </w:r>
      <w:r w:rsidRPr="001E24AF">
        <w:t>детского</w:t>
      </w:r>
      <w:r>
        <w:t xml:space="preserve"> </w:t>
      </w:r>
      <w:r w:rsidRPr="001E24AF">
        <w:t>дома,</w:t>
      </w:r>
      <w:r>
        <w:t xml:space="preserve"> </w:t>
      </w:r>
      <w:r w:rsidRPr="001E24AF">
        <w:t>школы-интерната</w:t>
      </w:r>
      <w:r>
        <w:t xml:space="preserve"> </w:t>
      </w:r>
      <w:r w:rsidRPr="001E24AF">
        <w:t>и</w:t>
      </w:r>
      <w:r>
        <w:t xml:space="preserve"> </w:t>
      </w:r>
      <w:r w:rsidRPr="001E24AF">
        <w:t>иных</w:t>
      </w:r>
      <w:r>
        <w:t xml:space="preserve"> </w:t>
      </w:r>
      <w:r w:rsidRPr="001E24AF">
        <w:t>организаций</w:t>
      </w:r>
      <w:r>
        <w:t xml:space="preserve"> </w:t>
      </w:r>
      <w:r w:rsidRPr="001E24AF">
        <w:t>с</w:t>
      </w:r>
      <w:r>
        <w:t xml:space="preserve"> </w:t>
      </w:r>
      <w:r w:rsidRPr="001E24AF">
        <w:t>постоянным</w:t>
      </w:r>
      <w:r>
        <w:t xml:space="preserve"> </w:t>
      </w:r>
      <w:r w:rsidRPr="001E24AF">
        <w:t>пребыванием</w:t>
      </w:r>
      <w:r>
        <w:t xml:space="preserve"> </w:t>
      </w:r>
      <w:r w:rsidRPr="001E24AF">
        <w:t>воспитанников</w:t>
      </w:r>
      <w:r>
        <w:t xml:space="preserve"> </w:t>
      </w:r>
      <w:r w:rsidRPr="001E24AF">
        <w:t>(обучающихся);</w:t>
      </w:r>
    </w:p>
    <w:p w:rsidR="00F079DF" w:rsidRPr="001E24AF" w:rsidRDefault="00C95144" w:rsidP="00C95144">
      <w:pPr>
        <w:ind w:firstLine="480"/>
        <w:jc w:val="both"/>
      </w:pPr>
      <w:r w:rsidRPr="001E24AF">
        <w:t>з)</w:t>
      </w:r>
      <w:r>
        <w:t xml:space="preserve"> </w:t>
      </w:r>
      <w:r w:rsidRPr="001E24AF">
        <w:t>заграничный</w:t>
      </w:r>
      <w:r>
        <w:t xml:space="preserve"> </w:t>
      </w:r>
      <w:r w:rsidRPr="001E24AF">
        <w:t>паспорт</w:t>
      </w:r>
      <w:r>
        <w:t xml:space="preserve"> </w:t>
      </w:r>
      <w:r w:rsidRPr="001E24AF">
        <w:t>с</w:t>
      </w:r>
      <w:r>
        <w:t xml:space="preserve"> </w:t>
      </w:r>
      <w:r w:rsidRPr="001E24AF">
        <w:t>отметкой</w:t>
      </w:r>
      <w:r>
        <w:t xml:space="preserve"> </w:t>
      </w:r>
      <w:r w:rsidRPr="001E24AF">
        <w:t>о</w:t>
      </w:r>
      <w:r>
        <w:t xml:space="preserve"> </w:t>
      </w:r>
      <w:r w:rsidRPr="001E24AF">
        <w:t>пересечении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границы</w:t>
      </w:r>
      <w:r>
        <w:t xml:space="preserve"> </w:t>
      </w:r>
      <w:r w:rsidRPr="001E24AF">
        <w:t>иностранного</w:t>
      </w:r>
      <w:r>
        <w:t xml:space="preserve"> </w:t>
      </w:r>
      <w:r w:rsidRPr="001E24AF">
        <w:t>государства;</w:t>
      </w:r>
    </w:p>
    <w:p w:rsidR="00F079DF" w:rsidRPr="001E24AF" w:rsidRDefault="00C95144" w:rsidP="00C95144">
      <w:pPr>
        <w:ind w:firstLine="480"/>
        <w:jc w:val="both"/>
      </w:pPr>
      <w:r w:rsidRPr="001E24AF">
        <w:t>и)</w:t>
      </w:r>
      <w:r>
        <w:t xml:space="preserve"> </w:t>
      </w:r>
      <w:r w:rsidRPr="001E24AF">
        <w:t>копия</w:t>
      </w:r>
      <w:r>
        <w:t xml:space="preserve"> </w:t>
      </w:r>
      <w:r w:rsidRPr="001E24AF">
        <w:t>приговора</w:t>
      </w:r>
      <w:r>
        <w:t xml:space="preserve"> </w:t>
      </w:r>
      <w:r w:rsidRPr="001E24AF">
        <w:t>суда,</w:t>
      </w:r>
      <w:r>
        <w:t xml:space="preserve"> </w:t>
      </w:r>
      <w:r w:rsidRPr="001E24AF">
        <w:t>вступившего</w:t>
      </w:r>
      <w:r>
        <w:t xml:space="preserve"> </w:t>
      </w:r>
      <w:r w:rsidRPr="001E24AF">
        <w:t>в</w:t>
      </w:r>
      <w:r>
        <w:t xml:space="preserve"> </w:t>
      </w:r>
      <w:r w:rsidRPr="001E24AF">
        <w:t>законную</w:t>
      </w:r>
      <w:r>
        <w:t xml:space="preserve"> </w:t>
      </w:r>
      <w:r w:rsidRPr="001E24AF">
        <w:t>силу</w:t>
      </w:r>
      <w:r>
        <w:t xml:space="preserve"> </w:t>
      </w:r>
      <w:r w:rsidRPr="001E24AF">
        <w:t>(в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отбывания</w:t>
      </w:r>
      <w:r>
        <w:t xml:space="preserve"> </w:t>
      </w:r>
      <w:r w:rsidRPr="001E24AF">
        <w:t>наказания</w:t>
      </w:r>
      <w:r>
        <w:t xml:space="preserve"> </w:t>
      </w:r>
      <w:r w:rsidRPr="001E24AF">
        <w:t>в</w:t>
      </w:r>
      <w:r>
        <w:t xml:space="preserve"> </w:t>
      </w:r>
      <w:r w:rsidRPr="001E24AF">
        <w:t>местах</w:t>
      </w:r>
      <w:r>
        <w:t xml:space="preserve"> </w:t>
      </w:r>
      <w:r w:rsidRPr="001E24AF">
        <w:t>лишения</w:t>
      </w:r>
      <w:r>
        <w:t xml:space="preserve"> </w:t>
      </w:r>
      <w:r w:rsidRPr="001E24AF">
        <w:t>свободы);</w:t>
      </w:r>
    </w:p>
    <w:p w:rsidR="00F079DF" w:rsidRPr="001E24AF" w:rsidRDefault="00C95144" w:rsidP="00C95144">
      <w:pPr>
        <w:ind w:firstLine="480"/>
        <w:jc w:val="both"/>
      </w:pPr>
      <w:r w:rsidRPr="001E24AF">
        <w:t>к)</w:t>
      </w:r>
      <w:r>
        <w:t xml:space="preserve"> </w:t>
      </w:r>
      <w:r w:rsidRPr="001E24AF">
        <w:t>разрешение</w:t>
      </w:r>
      <w:r>
        <w:t xml:space="preserve"> </w:t>
      </w:r>
      <w:r w:rsidRPr="001E24AF">
        <w:t>на</w:t>
      </w:r>
      <w:r>
        <w:t xml:space="preserve"> </w:t>
      </w:r>
      <w:r w:rsidRPr="001E24AF">
        <w:t>работу</w:t>
      </w:r>
      <w:r>
        <w:t xml:space="preserve"> </w:t>
      </w:r>
      <w:r w:rsidRPr="001E24AF">
        <w:t>в</w:t>
      </w:r>
      <w:r>
        <w:t xml:space="preserve"> </w:t>
      </w:r>
      <w:r w:rsidRPr="001E24AF">
        <w:t>иностранном</w:t>
      </w:r>
      <w:r>
        <w:t xml:space="preserve"> </w:t>
      </w:r>
      <w:r w:rsidRPr="001E24AF">
        <w:t>государстве</w:t>
      </w:r>
      <w:r>
        <w:t xml:space="preserve"> </w:t>
      </w:r>
      <w:r w:rsidRPr="001E24AF">
        <w:t>(рабочая</w:t>
      </w:r>
      <w:r>
        <w:t xml:space="preserve"> </w:t>
      </w:r>
      <w:r w:rsidRPr="001E24AF">
        <w:t>виза)</w:t>
      </w:r>
      <w:r>
        <w:t xml:space="preserve"> </w:t>
      </w:r>
      <w:r w:rsidRPr="001E24AF">
        <w:t>или</w:t>
      </w:r>
      <w:r>
        <w:t xml:space="preserve"> </w:t>
      </w:r>
      <w:r w:rsidRPr="001E24AF">
        <w:t>иной</w:t>
      </w:r>
      <w:r>
        <w:t xml:space="preserve"> </w:t>
      </w:r>
      <w:r w:rsidRPr="001E24AF">
        <w:t>документ,</w:t>
      </w:r>
      <w:r>
        <w:t xml:space="preserve"> </w:t>
      </w:r>
      <w:r w:rsidRPr="001E24AF">
        <w:t>подтверждающий</w:t>
      </w:r>
      <w:r>
        <w:t xml:space="preserve"> </w:t>
      </w:r>
      <w:r w:rsidRPr="001E24AF">
        <w:t>право</w:t>
      </w:r>
      <w:r>
        <w:t xml:space="preserve"> </w:t>
      </w:r>
      <w:r w:rsidRPr="001E24AF">
        <w:t>на</w:t>
      </w:r>
      <w:r>
        <w:t xml:space="preserve"> </w:t>
      </w:r>
      <w:r w:rsidRPr="001E24AF">
        <w:t>осуществление</w:t>
      </w:r>
      <w:r>
        <w:t xml:space="preserve"> </w:t>
      </w:r>
      <w:r w:rsidRPr="001E24AF">
        <w:t>трудовой</w:t>
      </w:r>
      <w:r>
        <w:t xml:space="preserve"> </w:t>
      </w:r>
      <w:r w:rsidRPr="001E24AF">
        <w:t>деятельности</w:t>
      </w:r>
      <w:r>
        <w:t xml:space="preserve"> </w:t>
      </w:r>
      <w:r w:rsidRPr="001E24AF">
        <w:t>в</w:t>
      </w:r>
      <w:r>
        <w:t xml:space="preserve"> </w:t>
      </w:r>
      <w:r w:rsidRPr="001E24AF">
        <w:t>иностранном</w:t>
      </w:r>
      <w:r>
        <w:t xml:space="preserve"> </w:t>
      </w:r>
      <w:r w:rsidRPr="001E24AF">
        <w:t>государстве;</w:t>
      </w:r>
    </w:p>
    <w:p w:rsidR="00F079DF" w:rsidRPr="001E24AF" w:rsidRDefault="00C95144" w:rsidP="00C95144">
      <w:pPr>
        <w:ind w:firstLine="480"/>
        <w:jc w:val="both"/>
      </w:pPr>
      <w:r w:rsidRPr="001E24AF">
        <w:t>л)</w:t>
      </w:r>
      <w:r>
        <w:t xml:space="preserve"> </w:t>
      </w:r>
      <w:r w:rsidRPr="001E24AF">
        <w:t>сведения</w:t>
      </w:r>
      <w:r>
        <w:t xml:space="preserve"> </w:t>
      </w:r>
      <w:r w:rsidRPr="001E24AF">
        <w:t>из</w:t>
      </w:r>
      <w:r>
        <w:t xml:space="preserve"> </w:t>
      </w:r>
      <w:r w:rsidRPr="001E24AF">
        <w:t>единой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системы</w:t>
      </w:r>
      <w:r>
        <w:t xml:space="preserve"> </w:t>
      </w:r>
      <w:r w:rsidRPr="001E24AF">
        <w:t>сбора</w:t>
      </w:r>
      <w:r>
        <w:t xml:space="preserve"> </w:t>
      </w:r>
      <w:r w:rsidRPr="001E24AF">
        <w:t>и</w:t>
      </w:r>
      <w:r>
        <w:t xml:space="preserve"> </w:t>
      </w:r>
      <w:r w:rsidRPr="001E24AF">
        <w:t>систематизации</w:t>
      </w:r>
      <w:r>
        <w:t xml:space="preserve"> </w:t>
      </w:r>
      <w:r w:rsidRPr="001E24AF">
        <w:t>информации</w:t>
      </w:r>
      <w:r>
        <w:t xml:space="preserve"> </w:t>
      </w:r>
      <w:r w:rsidRPr="001E24AF">
        <w:t>о</w:t>
      </w:r>
      <w:r>
        <w:t xml:space="preserve"> </w:t>
      </w:r>
      <w:r w:rsidRPr="001E24AF">
        <w:t>гражданах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Республики,</w:t>
      </w:r>
      <w:r>
        <w:t xml:space="preserve"> </w:t>
      </w:r>
      <w:r w:rsidRPr="001E24AF">
        <w:t>трудоустроенных</w:t>
      </w:r>
      <w:r>
        <w:t xml:space="preserve"> </w:t>
      </w:r>
      <w:r w:rsidRPr="001E24AF">
        <w:t>за</w:t>
      </w:r>
      <w:r>
        <w:t xml:space="preserve"> </w:t>
      </w:r>
      <w:r w:rsidRPr="001E24AF">
        <w:t>пределами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Республики;</w:t>
      </w:r>
    </w:p>
    <w:p w:rsidR="00F079DF" w:rsidRPr="001E24AF" w:rsidRDefault="00C95144" w:rsidP="00C95144">
      <w:pPr>
        <w:ind w:firstLine="480"/>
        <w:jc w:val="both"/>
      </w:pPr>
      <w:r w:rsidRPr="001E24AF">
        <w:t>м)</w:t>
      </w:r>
      <w:r>
        <w:t xml:space="preserve"> </w:t>
      </w:r>
      <w:r w:rsidRPr="001E24AF">
        <w:t>документ</w:t>
      </w:r>
      <w:r>
        <w:t xml:space="preserve"> </w:t>
      </w:r>
      <w:r w:rsidRPr="001E24AF">
        <w:t>иностранного</w:t>
      </w:r>
      <w:r>
        <w:t xml:space="preserve"> </w:t>
      </w:r>
      <w:r w:rsidRPr="001E24AF">
        <w:t>государства,</w:t>
      </w:r>
      <w:r>
        <w:t xml:space="preserve"> </w:t>
      </w:r>
      <w:r w:rsidRPr="001E24AF">
        <w:t>подтверждающий</w:t>
      </w:r>
      <w:r>
        <w:t xml:space="preserve"> </w:t>
      </w:r>
      <w:r w:rsidRPr="001E24AF">
        <w:t>временное</w:t>
      </w:r>
      <w:r>
        <w:t xml:space="preserve"> </w:t>
      </w:r>
      <w:r w:rsidRPr="001E24AF">
        <w:t>пребывание</w:t>
      </w:r>
      <w:r>
        <w:t xml:space="preserve"> </w:t>
      </w:r>
      <w:r w:rsidRPr="001E24AF">
        <w:t>и</w:t>
      </w:r>
      <w:r>
        <w:t xml:space="preserve"> </w:t>
      </w:r>
      <w:r w:rsidRPr="001E24AF">
        <w:t>(или)</w:t>
      </w:r>
      <w:r>
        <w:t xml:space="preserve"> </w:t>
      </w:r>
      <w:r w:rsidRPr="001E24AF">
        <w:t>проживание</w:t>
      </w:r>
      <w:r>
        <w:t xml:space="preserve"> </w:t>
      </w:r>
      <w:r w:rsidRPr="001E24AF">
        <w:t>на</w:t>
      </w:r>
      <w:r>
        <w:t xml:space="preserve"> </w:t>
      </w:r>
      <w:r w:rsidRPr="001E24AF">
        <w:t>его</w:t>
      </w:r>
      <w:r>
        <w:t xml:space="preserve"> </w:t>
      </w:r>
      <w:r w:rsidRPr="001E24AF">
        <w:t>территории;</w:t>
      </w:r>
    </w:p>
    <w:p w:rsidR="00F079DF" w:rsidRPr="001E24AF" w:rsidRDefault="00C95144" w:rsidP="00C95144">
      <w:pPr>
        <w:ind w:firstLine="480"/>
        <w:jc w:val="both"/>
      </w:pPr>
      <w:r w:rsidRPr="001E24AF">
        <w:t>н)</w:t>
      </w:r>
      <w:r>
        <w:t xml:space="preserve"> </w:t>
      </w:r>
      <w:r w:rsidRPr="001E24AF">
        <w:t>копия</w:t>
      </w:r>
      <w:r>
        <w:t xml:space="preserve"> </w:t>
      </w:r>
      <w:r w:rsidRPr="001E24AF">
        <w:t>решения</w:t>
      </w:r>
      <w:r>
        <w:t xml:space="preserve"> </w:t>
      </w:r>
      <w:r w:rsidRPr="001E24AF">
        <w:t>суда</w:t>
      </w:r>
      <w:r>
        <w:t xml:space="preserve"> </w:t>
      </w:r>
      <w:r w:rsidRPr="001E24AF">
        <w:t>об</w:t>
      </w:r>
      <w:r>
        <w:t xml:space="preserve"> </w:t>
      </w:r>
      <w:r w:rsidRPr="001E24AF">
        <w:t>установлении</w:t>
      </w:r>
      <w:r>
        <w:t xml:space="preserve"> </w:t>
      </w:r>
      <w:r w:rsidRPr="001E24AF">
        <w:t>факта,</w:t>
      </w:r>
      <w:r>
        <w:t xml:space="preserve"> </w:t>
      </w:r>
      <w:r w:rsidRPr="001E24AF">
        <w:t>имеющего</w:t>
      </w:r>
      <w:r>
        <w:t xml:space="preserve"> </w:t>
      </w:r>
      <w:r w:rsidRPr="001E24AF">
        <w:t>юридическое</w:t>
      </w:r>
      <w:r>
        <w:t xml:space="preserve"> </w:t>
      </w:r>
      <w:r w:rsidRPr="001E24AF">
        <w:t>значение.</w:t>
      </w:r>
    </w:p>
    <w:p w:rsidR="00F079DF" w:rsidRPr="001E24AF" w:rsidRDefault="00C95144" w:rsidP="00C95144">
      <w:pPr>
        <w:ind w:firstLine="480"/>
        <w:jc w:val="both"/>
      </w:pPr>
      <w:r w:rsidRPr="001E24AF">
        <w:t>Документы,</w:t>
      </w:r>
      <w:r>
        <w:t xml:space="preserve"> </w:t>
      </w:r>
      <w:r w:rsidRPr="001E24AF">
        <w:t>выполненные</w:t>
      </w:r>
      <w:r>
        <w:t xml:space="preserve"> </w:t>
      </w:r>
      <w:r w:rsidRPr="001E24AF">
        <w:t>на</w:t>
      </w:r>
      <w:r>
        <w:t xml:space="preserve"> </w:t>
      </w:r>
      <w:r w:rsidRPr="001E24AF">
        <w:t>иностранном</w:t>
      </w:r>
      <w:r>
        <w:t xml:space="preserve"> </w:t>
      </w:r>
      <w:r w:rsidRPr="001E24AF">
        <w:t>языке,</w:t>
      </w:r>
      <w:r>
        <w:t xml:space="preserve"> </w:t>
      </w:r>
      <w:r w:rsidRPr="001E24AF">
        <w:t>не</w:t>
      </w:r>
      <w:r>
        <w:t xml:space="preserve"> </w:t>
      </w:r>
      <w:r w:rsidRPr="001E24AF">
        <w:t>являющемся</w:t>
      </w:r>
      <w:r>
        <w:t xml:space="preserve"> </w:t>
      </w:r>
      <w:r w:rsidRPr="001E24AF">
        <w:t>официальным</w:t>
      </w:r>
      <w:r>
        <w:t xml:space="preserve"> </w:t>
      </w:r>
      <w:r w:rsidRPr="001E24AF">
        <w:t>языком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Республики,</w:t>
      </w:r>
      <w:r>
        <w:t xml:space="preserve"> </w:t>
      </w:r>
      <w:r w:rsidRPr="001E24AF">
        <w:t>представляются</w:t>
      </w:r>
      <w:r>
        <w:t xml:space="preserve"> </w:t>
      </w:r>
      <w:r w:rsidRPr="001E24AF">
        <w:t>с</w:t>
      </w:r>
      <w:r>
        <w:t xml:space="preserve"> </w:t>
      </w:r>
      <w:r w:rsidRPr="001E24AF">
        <w:t>нотариально</w:t>
      </w:r>
      <w:r>
        <w:t xml:space="preserve"> </w:t>
      </w:r>
      <w:r w:rsidRPr="001E24AF">
        <w:t>удостоверенным</w:t>
      </w:r>
      <w:r>
        <w:t xml:space="preserve"> </w:t>
      </w:r>
      <w:r w:rsidRPr="001E24AF">
        <w:t>переводом</w:t>
      </w:r>
      <w:r>
        <w:t xml:space="preserve"> </w:t>
      </w:r>
      <w:r w:rsidRPr="001E24AF">
        <w:t>на</w:t>
      </w:r>
      <w:r>
        <w:t xml:space="preserve"> </w:t>
      </w:r>
      <w:r w:rsidRPr="001E24AF">
        <w:t>один</w:t>
      </w:r>
      <w:r>
        <w:t xml:space="preserve"> </w:t>
      </w:r>
      <w:r w:rsidRPr="001E24AF">
        <w:t>из</w:t>
      </w:r>
      <w:r>
        <w:t xml:space="preserve"> </w:t>
      </w:r>
      <w:r w:rsidRPr="001E24AF">
        <w:t>официальных</w:t>
      </w:r>
      <w:r>
        <w:t xml:space="preserve"> </w:t>
      </w:r>
      <w:r w:rsidRPr="001E24AF">
        <w:t>языков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Республики.</w:t>
      </w:r>
    </w:p>
    <w:p w:rsidR="00F079DF" w:rsidRPr="001E24AF" w:rsidRDefault="00C95144" w:rsidP="00C95144">
      <w:pPr>
        <w:ind w:firstLine="480"/>
        <w:jc w:val="both"/>
      </w:pPr>
      <w:r w:rsidRPr="001E24AF">
        <w:t>Производитель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вправе</w:t>
      </w:r>
      <w:r>
        <w:t xml:space="preserve"> </w:t>
      </w:r>
      <w:r w:rsidRPr="001E24AF">
        <w:t>с</w:t>
      </w:r>
      <w:r>
        <w:t xml:space="preserve"> </w:t>
      </w:r>
      <w:r w:rsidRPr="001E24AF">
        <w:t>использованием</w:t>
      </w:r>
      <w:r>
        <w:t xml:space="preserve"> </w:t>
      </w:r>
      <w:r w:rsidRPr="001E24AF">
        <w:t>технических</w:t>
      </w:r>
      <w:r>
        <w:t xml:space="preserve"> </w:t>
      </w:r>
      <w:r w:rsidRPr="001E24AF">
        <w:t>средств</w:t>
      </w:r>
      <w:r>
        <w:t xml:space="preserve"> </w:t>
      </w:r>
      <w:r w:rsidRPr="001E24AF">
        <w:t>снимать</w:t>
      </w:r>
      <w:r>
        <w:t xml:space="preserve"> </w:t>
      </w:r>
      <w:r w:rsidRPr="001E24AF">
        <w:t>копии</w:t>
      </w:r>
      <w:r>
        <w:t xml:space="preserve"> </w:t>
      </w:r>
      <w:r w:rsidRPr="001E24AF">
        <w:t>с</w:t>
      </w:r>
      <w:r>
        <w:t xml:space="preserve"> </w:t>
      </w:r>
      <w:r w:rsidRPr="001E24AF">
        <w:t>представленных</w:t>
      </w:r>
      <w:r>
        <w:t xml:space="preserve"> </w:t>
      </w:r>
      <w:r w:rsidRPr="001E24AF">
        <w:t>оригиналов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сканировать</w:t>
      </w:r>
      <w:r>
        <w:t xml:space="preserve"> </w:t>
      </w:r>
      <w:r w:rsidRPr="001E24AF">
        <w:t>либо</w:t>
      </w:r>
      <w:r>
        <w:t xml:space="preserve"> </w:t>
      </w:r>
      <w:r w:rsidRPr="001E24AF">
        <w:t>иным</w:t>
      </w:r>
      <w:r>
        <w:t xml:space="preserve"> </w:t>
      </w:r>
      <w:r w:rsidRPr="001E24AF">
        <w:t>способом</w:t>
      </w:r>
      <w:r>
        <w:t xml:space="preserve"> </w:t>
      </w:r>
      <w:r w:rsidRPr="001E24AF">
        <w:t>создавать</w:t>
      </w:r>
      <w:r>
        <w:t xml:space="preserve"> </w:t>
      </w:r>
      <w:r w:rsidRPr="001E24AF">
        <w:t>образы</w:t>
      </w:r>
      <w:r>
        <w:t xml:space="preserve"> </w:t>
      </w:r>
      <w:r w:rsidRPr="001E24AF">
        <w:t>электронных</w:t>
      </w:r>
      <w:r>
        <w:t xml:space="preserve"> </w:t>
      </w:r>
      <w:r w:rsidRPr="001E24AF">
        <w:t>документов</w:t>
      </w:r>
      <w:r>
        <w:t xml:space="preserve"> </w:t>
      </w:r>
      <w:r w:rsidRPr="001E24AF">
        <w:t>с</w:t>
      </w:r>
      <w:r>
        <w:t xml:space="preserve"> </w:t>
      </w:r>
      <w:r w:rsidRPr="001E24AF">
        <w:t>целью</w:t>
      </w:r>
      <w:r>
        <w:t xml:space="preserve"> </w:t>
      </w:r>
      <w:r w:rsidRPr="001E24AF">
        <w:t>хранения</w:t>
      </w:r>
      <w:r>
        <w:t xml:space="preserve"> </w:t>
      </w:r>
      <w:r w:rsidRPr="001E24AF">
        <w:t>необходимой</w:t>
      </w:r>
      <w:r>
        <w:t xml:space="preserve"> </w:t>
      </w:r>
      <w:r w:rsidRPr="001E24AF">
        <w:t>информации</w:t>
      </w:r>
      <w:r>
        <w:t xml:space="preserve"> </w:t>
      </w:r>
      <w:r w:rsidRPr="001E24AF">
        <w:t>в</w:t>
      </w:r>
      <w:r>
        <w:t xml:space="preserve"> </w:t>
      </w:r>
      <w:r w:rsidRPr="001E24AF">
        <w:t>электронном</w:t>
      </w:r>
      <w:r>
        <w:t xml:space="preserve"> </w:t>
      </w:r>
      <w:r w:rsidRPr="001E24AF">
        <w:t>виде,</w:t>
      </w:r>
      <w:r>
        <w:t xml:space="preserve"> </w:t>
      </w:r>
      <w:r w:rsidRPr="001E24AF">
        <w:t>после</w:t>
      </w:r>
      <w:r>
        <w:t xml:space="preserve"> </w:t>
      </w:r>
      <w:r w:rsidRPr="001E24AF">
        <w:t>чего</w:t>
      </w:r>
      <w:r>
        <w:t xml:space="preserve"> </w:t>
      </w:r>
      <w:r w:rsidRPr="001E24AF">
        <w:t>вернуть</w:t>
      </w:r>
      <w:r>
        <w:t xml:space="preserve"> </w:t>
      </w:r>
      <w:r w:rsidRPr="001E24AF">
        <w:t>оригинал</w:t>
      </w:r>
      <w:r>
        <w:t xml:space="preserve"> </w:t>
      </w:r>
      <w:r w:rsidRPr="001E24AF">
        <w:t>такого</w:t>
      </w:r>
      <w:r>
        <w:t xml:space="preserve"> </w:t>
      </w:r>
      <w:r w:rsidRPr="001E24AF">
        <w:t>документа</w:t>
      </w:r>
      <w:r>
        <w:t xml:space="preserve"> </w:t>
      </w:r>
      <w:r w:rsidRPr="001E24AF">
        <w:t>заявителю.</w:t>
      </w:r>
    </w:p>
    <w:p w:rsidR="00F079DF" w:rsidRPr="001E24AF" w:rsidRDefault="00C95144" w:rsidP="00C95144">
      <w:pPr>
        <w:ind w:firstLine="480"/>
        <w:jc w:val="both"/>
      </w:pPr>
      <w:r w:rsidRPr="001E24AF">
        <w:t>Производитель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вправе</w:t>
      </w:r>
      <w:r>
        <w:t xml:space="preserve"> </w:t>
      </w:r>
      <w:r w:rsidRPr="001E24AF">
        <w:t>проверять</w:t>
      </w:r>
      <w:r>
        <w:t xml:space="preserve"> </w:t>
      </w:r>
      <w:r w:rsidRPr="001E24AF">
        <w:t>подлинность</w:t>
      </w:r>
      <w:r>
        <w:t xml:space="preserve"> </w:t>
      </w:r>
      <w:r w:rsidRPr="001E24AF">
        <w:t>представленных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полноту</w:t>
      </w:r>
      <w:r>
        <w:t xml:space="preserve"> </w:t>
      </w:r>
      <w:r w:rsidRPr="001E24AF">
        <w:t>и</w:t>
      </w:r>
      <w:r>
        <w:t xml:space="preserve"> </w:t>
      </w:r>
      <w:r w:rsidRPr="001E24AF">
        <w:t>достоверность</w:t>
      </w:r>
      <w:r>
        <w:t xml:space="preserve"> </w:t>
      </w:r>
      <w:r w:rsidRPr="001E24AF">
        <w:t>содержащихся</w:t>
      </w:r>
      <w:r>
        <w:t xml:space="preserve"> </w:t>
      </w:r>
      <w:r w:rsidRPr="001E24AF">
        <w:t>в</w:t>
      </w:r>
      <w:r>
        <w:t xml:space="preserve"> </w:t>
      </w:r>
      <w:r w:rsidRPr="001E24AF">
        <w:t>них</w:t>
      </w:r>
      <w:r>
        <w:t xml:space="preserve"> </w:t>
      </w:r>
      <w:r w:rsidRPr="001E24AF">
        <w:t>сведений,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путем</w:t>
      </w:r>
      <w:r>
        <w:t xml:space="preserve"> </w:t>
      </w:r>
      <w:r w:rsidRPr="001E24AF">
        <w:t>направления</w:t>
      </w:r>
      <w:r>
        <w:t xml:space="preserve"> </w:t>
      </w:r>
      <w:r w:rsidRPr="001E24AF">
        <w:t>официальных</w:t>
      </w:r>
      <w:r>
        <w:t xml:space="preserve"> </w:t>
      </w:r>
      <w:r w:rsidRPr="001E24AF">
        <w:t>запросов</w:t>
      </w:r>
      <w:r>
        <w:t xml:space="preserve"> </w:t>
      </w:r>
      <w:r w:rsidRPr="001E24AF">
        <w:t>в</w:t>
      </w:r>
      <w:r>
        <w:t xml:space="preserve"> </w:t>
      </w:r>
      <w:r w:rsidRPr="001E24AF">
        <w:t>выдавшие</w:t>
      </w:r>
      <w:r>
        <w:t xml:space="preserve"> </w:t>
      </w:r>
      <w:r w:rsidRPr="001E24AF">
        <w:t>их</w:t>
      </w:r>
      <w:r>
        <w:t xml:space="preserve"> </w:t>
      </w:r>
      <w:r w:rsidRPr="001E24AF">
        <w:t>органы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организации.</w:t>
      </w:r>
    </w:p>
    <w:p w:rsidR="00F079DF" w:rsidRPr="001E24AF" w:rsidRDefault="00C95144" w:rsidP="00C95144">
      <w:pPr>
        <w:ind w:firstLine="480"/>
        <w:jc w:val="both"/>
      </w:pP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в</w:t>
      </w:r>
      <w:r>
        <w:t xml:space="preserve"> </w:t>
      </w:r>
      <w:r w:rsidRPr="001E24AF">
        <w:t>течение</w:t>
      </w:r>
      <w:r>
        <w:t xml:space="preserve"> </w:t>
      </w:r>
      <w:r w:rsidRPr="001E24AF">
        <w:t>15</w:t>
      </w:r>
      <w:r>
        <w:t xml:space="preserve"> </w:t>
      </w:r>
      <w:r w:rsidRPr="001E24AF">
        <w:t>(пятнадцати)</w:t>
      </w:r>
      <w:r>
        <w:t xml:space="preserve"> </w:t>
      </w:r>
      <w:r w:rsidRPr="001E24AF">
        <w:t>календарных</w:t>
      </w:r>
      <w:r>
        <w:t xml:space="preserve"> </w:t>
      </w:r>
      <w:r w:rsidRPr="001E24AF">
        <w:t>дней</w:t>
      </w:r>
      <w:r>
        <w:t xml:space="preserve"> </w:t>
      </w:r>
      <w:r w:rsidRPr="001E24AF">
        <w:t>после</w:t>
      </w:r>
      <w:r>
        <w:t xml:space="preserve"> </w:t>
      </w:r>
      <w:r w:rsidRPr="001E24AF">
        <w:t>получения</w:t>
      </w:r>
      <w:r>
        <w:t xml:space="preserve"> </w:t>
      </w:r>
      <w:r w:rsidRPr="001E24AF">
        <w:t>письменного</w:t>
      </w:r>
      <w:r>
        <w:t xml:space="preserve"> </w:t>
      </w:r>
      <w:r w:rsidRPr="001E24AF">
        <w:t>заявления</w:t>
      </w:r>
      <w:r>
        <w:t xml:space="preserve"> </w:t>
      </w:r>
      <w:r w:rsidRPr="001E24AF">
        <w:t>с</w:t>
      </w:r>
      <w:r>
        <w:t xml:space="preserve"> </w:t>
      </w:r>
      <w:r w:rsidRPr="001E24AF">
        <w:t>представлением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временное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(пребывания).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наличия</w:t>
      </w:r>
      <w:r>
        <w:t xml:space="preserve"> </w:t>
      </w:r>
      <w:r w:rsidRPr="001E24AF">
        <w:t>информации</w:t>
      </w:r>
      <w:r>
        <w:t xml:space="preserve"> </w:t>
      </w:r>
      <w:r w:rsidRPr="001E24AF">
        <w:t>о</w:t>
      </w:r>
      <w:r>
        <w:t xml:space="preserve"> </w:t>
      </w:r>
      <w:r w:rsidRPr="001E24AF">
        <w:t>дате</w:t>
      </w:r>
      <w:r>
        <w:t xml:space="preserve"> </w:t>
      </w:r>
      <w:r w:rsidRPr="001E24AF">
        <w:t>окончания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(дате</w:t>
      </w:r>
      <w:r>
        <w:t xml:space="preserve"> </w:t>
      </w:r>
      <w:r w:rsidRPr="001E24AF">
        <w:t>прибытия)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количества</w:t>
      </w:r>
      <w:r>
        <w:t xml:space="preserve"> </w:t>
      </w:r>
      <w:r w:rsidRPr="001E24AF">
        <w:t>календарных</w:t>
      </w:r>
      <w:r>
        <w:t xml:space="preserve"> </w:t>
      </w:r>
      <w:r w:rsidRPr="001E24AF">
        <w:t>дней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потребителя,</w:t>
      </w:r>
      <w:r>
        <w:t xml:space="preserve"> </w:t>
      </w:r>
      <w:r w:rsidRPr="001E24AF">
        <w:t>не</w:t>
      </w:r>
      <w:r>
        <w:t xml:space="preserve"> </w:t>
      </w:r>
      <w:r w:rsidRPr="001E24AF">
        <w:t>включая</w:t>
      </w:r>
      <w:r>
        <w:t xml:space="preserve"> </w:t>
      </w:r>
      <w:r w:rsidRPr="001E24AF">
        <w:t>день</w:t>
      </w:r>
      <w:r>
        <w:t xml:space="preserve"> </w:t>
      </w:r>
      <w:r w:rsidRPr="001E24AF">
        <w:t>выбытия</w:t>
      </w:r>
      <w:r>
        <w:t xml:space="preserve"> </w:t>
      </w:r>
      <w:r w:rsidRPr="001E24AF">
        <w:t>из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и</w:t>
      </w:r>
      <w:r>
        <w:t xml:space="preserve"> </w:t>
      </w:r>
      <w:r w:rsidRPr="001E24AF">
        <w:t>день</w:t>
      </w:r>
      <w:r>
        <w:t xml:space="preserve"> </w:t>
      </w:r>
      <w:r w:rsidRPr="001E24AF">
        <w:t>прибытия</w:t>
      </w:r>
      <w:r>
        <w:t xml:space="preserve"> </w:t>
      </w:r>
      <w:r w:rsidRPr="001E24AF">
        <w:t>в</w:t>
      </w:r>
      <w:r>
        <w:t xml:space="preserve"> </w:t>
      </w:r>
      <w:r w:rsidRPr="001E24AF">
        <w:t>жилое</w:t>
      </w:r>
      <w:r>
        <w:t xml:space="preserve"> </w:t>
      </w:r>
      <w:r w:rsidRPr="001E24AF">
        <w:t>помещение.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информации</w:t>
      </w:r>
      <w:r>
        <w:t xml:space="preserve"> </w:t>
      </w:r>
      <w:r w:rsidRPr="001E24AF">
        <w:t>о</w:t>
      </w:r>
      <w:r>
        <w:t xml:space="preserve"> </w:t>
      </w:r>
      <w:r w:rsidRPr="001E24AF">
        <w:t>дате</w:t>
      </w:r>
      <w:r>
        <w:t xml:space="preserve"> </w:t>
      </w:r>
      <w:r w:rsidRPr="001E24AF">
        <w:t>окончания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(дате</w:t>
      </w:r>
      <w:r>
        <w:t xml:space="preserve"> </w:t>
      </w:r>
      <w:r w:rsidRPr="001E24AF">
        <w:t>прибытия)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количества</w:t>
      </w:r>
      <w:r>
        <w:t xml:space="preserve"> </w:t>
      </w:r>
      <w:r w:rsidRPr="001E24AF">
        <w:t>календарных</w:t>
      </w:r>
      <w:r>
        <w:t xml:space="preserve"> </w:t>
      </w:r>
      <w:r w:rsidRPr="001E24AF">
        <w:t>дней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до</w:t>
      </w:r>
      <w:r>
        <w:t xml:space="preserve"> </w:t>
      </w:r>
      <w:r w:rsidRPr="001E24AF">
        <w:t>дня</w:t>
      </w:r>
      <w:r>
        <w:t xml:space="preserve"> </w:t>
      </w:r>
      <w:r w:rsidRPr="001E24AF">
        <w:t>поступления</w:t>
      </w:r>
      <w:r>
        <w:t xml:space="preserve"> </w:t>
      </w:r>
      <w:r w:rsidRPr="001E24AF">
        <w:t>заявления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перерасчете,</w:t>
      </w:r>
      <w:r>
        <w:t xml:space="preserve"> </w:t>
      </w:r>
      <w:r w:rsidRPr="001E24AF">
        <w:t>не</w:t>
      </w:r>
      <w:r>
        <w:t xml:space="preserve"> </w:t>
      </w:r>
      <w:r w:rsidRPr="001E24AF">
        <w:t>включая</w:t>
      </w:r>
      <w:r>
        <w:t xml:space="preserve"> </w:t>
      </w:r>
      <w:r w:rsidRPr="001E24AF">
        <w:t>день</w:t>
      </w:r>
      <w:r>
        <w:t xml:space="preserve"> </w:t>
      </w:r>
      <w:r w:rsidRPr="001E24AF">
        <w:t>выбытия</w:t>
      </w:r>
      <w:r>
        <w:t xml:space="preserve"> </w:t>
      </w:r>
      <w:r w:rsidRPr="001E24AF">
        <w:t>из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подачи</w:t>
      </w:r>
      <w:r>
        <w:t xml:space="preserve"> </w:t>
      </w:r>
      <w:r w:rsidRPr="001E24AF">
        <w:t>заявления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</w:t>
      </w:r>
      <w:r>
        <w:t xml:space="preserve"> </w:t>
      </w:r>
      <w:r w:rsidRPr="001E24AF">
        <w:t>до</w:t>
      </w:r>
      <w:r>
        <w:t xml:space="preserve"> </w:t>
      </w:r>
      <w:r w:rsidRPr="001E24AF">
        <w:t>начала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за</w:t>
      </w:r>
      <w:r>
        <w:t xml:space="preserve"> </w:t>
      </w:r>
      <w:r w:rsidRPr="001E24AF">
        <w:t>указанный</w:t>
      </w:r>
      <w:r>
        <w:t xml:space="preserve"> </w:t>
      </w:r>
      <w:r w:rsidRPr="001E24AF">
        <w:t>в</w:t>
      </w:r>
      <w:r>
        <w:t xml:space="preserve"> </w:t>
      </w:r>
      <w:r w:rsidRPr="001E24AF">
        <w:t>заявлении</w:t>
      </w:r>
      <w:r>
        <w:t xml:space="preserve"> </w:t>
      </w:r>
      <w:r w:rsidRPr="001E24AF">
        <w:t>период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потребителя,</w:t>
      </w:r>
      <w:r>
        <w:t xml:space="preserve"> </w:t>
      </w:r>
      <w:r w:rsidRPr="001E24AF">
        <w:t>но</w:t>
      </w:r>
      <w:r>
        <w:t xml:space="preserve"> </w:t>
      </w:r>
      <w:r w:rsidRPr="001E24AF">
        <w:t>не</w:t>
      </w:r>
      <w:r>
        <w:t xml:space="preserve"> </w:t>
      </w:r>
      <w:r w:rsidRPr="001E24AF">
        <w:t>более</w:t>
      </w:r>
      <w:r>
        <w:t xml:space="preserve"> </w:t>
      </w:r>
      <w:r w:rsidRPr="001E24AF">
        <w:t>чем</w:t>
      </w:r>
      <w:r>
        <w:t xml:space="preserve"> </w:t>
      </w:r>
      <w:r w:rsidRPr="001E24AF">
        <w:t>за</w:t>
      </w:r>
      <w:r>
        <w:t xml:space="preserve"> </w:t>
      </w:r>
      <w:r w:rsidRPr="001E24AF">
        <w:t>6</w:t>
      </w:r>
      <w:r>
        <w:t xml:space="preserve"> </w:t>
      </w:r>
      <w:r w:rsidRPr="001E24AF">
        <w:t>месяцев.</w:t>
      </w:r>
      <w:r>
        <w:t xml:space="preserve"> </w:t>
      </w:r>
      <w:r w:rsidRPr="001E24AF">
        <w:t>Если</w:t>
      </w:r>
      <w:r>
        <w:t xml:space="preserve"> </w:t>
      </w:r>
      <w:r w:rsidRPr="001E24AF">
        <w:t>по</w:t>
      </w:r>
      <w:r>
        <w:t xml:space="preserve"> </w:t>
      </w:r>
      <w:r w:rsidRPr="001E24AF">
        <w:t>истечении</w:t>
      </w:r>
      <w:r>
        <w:t xml:space="preserve"> </w:t>
      </w:r>
      <w:r w:rsidRPr="001E24AF">
        <w:t>6</w:t>
      </w:r>
      <w:r>
        <w:t xml:space="preserve"> </w:t>
      </w:r>
      <w:r w:rsidRPr="001E24AF">
        <w:t>месяцев,</w:t>
      </w:r>
      <w:r>
        <w:t xml:space="preserve"> </w:t>
      </w:r>
      <w:r w:rsidRPr="001E24AF">
        <w:t>за</w:t>
      </w:r>
      <w:r>
        <w:t xml:space="preserve"> </w:t>
      </w:r>
      <w:r w:rsidRPr="001E24AF">
        <w:t>которые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произведен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период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продолжается</w:t>
      </w:r>
      <w:r>
        <w:t xml:space="preserve"> </w:t>
      </w:r>
      <w:r w:rsidRPr="001E24AF">
        <w:t>и</w:t>
      </w:r>
      <w:r>
        <w:t xml:space="preserve"> </w:t>
      </w:r>
      <w:r w:rsidRPr="001E24AF">
        <w:t>потребитель</w:t>
      </w:r>
      <w:r>
        <w:t xml:space="preserve"> </w:t>
      </w:r>
      <w:r w:rsidRPr="001E24AF">
        <w:t>подал</w:t>
      </w:r>
      <w:r>
        <w:t xml:space="preserve"> </w:t>
      </w:r>
      <w:r w:rsidRPr="001E24AF">
        <w:t>заявление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</w:t>
      </w:r>
      <w:r>
        <w:t xml:space="preserve"> </w:t>
      </w:r>
      <w:r w:rsidRPr="001E24AF">
        <w:t>за</w:t>
      </w:r>
      <w:r>
        <w:t xml:space="preserve"> </w:t>
      </w:r>
      <w:r w:rsidRPr="001E24AF">
        <w:t>последующие</w:t>
      </w:r>
      <w:r>
        <w:t xml:space="preserve"> </w:t>
      </w:r>
      <w:r w:rsidRPr="001E24AF">
        <w:t>расчетные</w:t>
      </w:r>
      <w:r>
        <w:t xml:space="preserve"> </w:t>
      </w:r>
      <w:r w:rsidRPr="001E24AF">
        <w:t>периоды</w:t>
      </w:r>
      <w:r>
        <w:t xml:space="preserve"> </w:t>
      </w:r>
      <w:r w:rsidRPr="001E24AF">
        <w:t>в</w:t>
      </w:r>
      <w:r>
        <w:t xml:space="preserve"> </w:t>
      </w:r>
      <w:r w:rsidRPr="001E24AF">
        <w:t>связи</w:t>
      </w:r>
      <w:r>
        <w:t xml:space="preserve"> </w:t>
      </w:r>
      <w:r w:rsidRPr="001E24AF">
        <w:t>с</w:t>
      </w:r>
      <w:r>
        <w:t xml:space="preserve"> </w:t>
      </w:r>
      <w:r w:rsidRPr="001E24AF">
        <w:t>продлением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отсутствия,</w:t>
      </w:r>
      <w:r>
        <w:t xml:space="preserve"> </w:t>
      </w:r>
      <w:r w:rsidRPr="001E24AF">
        <w:t>то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за</w:t>
      </w:r>
      <w:r>
        <w:t xml:space="preserve"> </w:t>
      </w:r>
      <w:r w:rsidRPr="001E24AF">
        <w:t>период,</w:t>
      </w:r>
      <w:r>
        <w:t xml:space="preserve"> </w:t>
      </w:r>
      <w:r w:rsidRPr="001E24AF">
        <w:t>указанный</w:t>
      </w:r>
      <w:r>
        <w:t xml:space="preserve"> </w:t>
      </w:r>
      <w:r w:rsidRPr="001E24AF">
        <w:t>в</w:t>
      </w:r>
      <w:r>
        <w:t xml:space="preserve"> </w:t>
      </w:r>
      <w:r w:rsidRPr="001E24AF">
        <w:t>заявлении</w:t>
      </w:r>
      <w:r>
        <w:t xml:space="preserve"> </w:t>
      </w:r>
      <w:r w:rsidRPr="001E24AF">
        <w:t>о</w:t>
      </w:r>
      <w:r>
        <w:t xml:space="preserve"> </w:t>
      </w:r>
      <w:r w:rsidRPr="001E24AF">
        <w:t>продлении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потребителя,</w:t>
      </w:r>
      <w:r>
        <w:t xml:space="preserve"> </w:t>
      </w:r>
      <w:r w:rsidRPr="001E24AF">
        <w:t>но</w:t>
      </w:r>
      <w:r>
        <w:t xml:space="preserve"> </w:t>
      </w:r>
      <w:r w:rsidRPr="001E24AF">
        <w:t>не</w:t>
      </w:r>
      <w:r>
        <w:t xml:space="preserve"> </w:t>
      </w:r>
      <w:r w:rsidRPr="001E24AF">
        <w:t>более</w:t>
      </w:r>
      <w:r>
        <w:t xml:space="preserve"> </w:t>
      </w:r>
      <w:r w:rsidRPr="001E24AF">
        <w:t>чем</w:t>
      </w:r>
      <w:r>
        <w:t xml:space="preserve"> </w:t>
      </w:r>
      <w:r w:rsidRPr="001E24AF">
        <w:t>за</w:t>
      </w:r>
      <w:r>
        <w:t xml:space="preserve"> </w:t>
      </w:r>
      <w:r w:rsidRPr="001E24AF">
        <w:t>6</w:t>
      </w:r>
      <w:r>
        <w:t xml:space="preserve"> </w:t>
      </w:r>
      <w:r w:rsidRPr="001E24AF">
        <w:t>месяцев,</w:t>
      </w:r>
      <w:r>
        <w:t xml:space="preserve"> </w:t>
      </w:r>
      <w:r w:rsidRPr="001E24AF">
        <w:t>следующих</w:t>
      </w:r>
      <w:r>
        <w:t xml:space="preserve"> </w:t>
      </w:r>
      <w:r w:rsidRPr="001E24AF">
        <w:t>за</w:t>
      </w:r>
      <w:r>
        <w:t xml:space="preserve"> </w:t>
      </w:r>
      <w:r w:rsidRPr="001E24AF">
        <w:t>периодом,</w:t>
      </w:r>
      <w:r>
        <w:t xml:space="preserve"> </w:t>
      </w:r>
      <w:r w:rsidRPr="001E24AF">
        <w:t>за</w:t>
      </w:r>
      <w:r>
        <w:t xml:space="preserve"> </w:t>
      </w:r>
      <w:r w:rsidRPr="001E24AF">
        <w:t>который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произведен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ind w:firstLine="480"/>
        <w:jc w:val="both"/>
      </w:pPr>
      <w:r w:rsidRPr="001E24AF">
        <w:t>Если</w:t>
      </w:r>
      <w:r>
        <w:t xml:space="preserve"> </w:t>
      </w:r>
      <w:r w:rsidRPr="001E24AF">
        <w:t>потребитель,</w:t>
      </w:r>
      <w:r>
        <w:t xml:space="preserve"> </w:t>
      </w:r>
      <w:r w:rsidRPr="001E24AF">
        <w:t>подавший</w:t>
      </w:r>
      <w:r>
        <w:t xml:space="preserve"> </w:t>
      </w:r>
      <w:r w:rsidRPr="001E24AF">
        <w:t>заявление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</w:t>
      </w:r>
      <w:r>
        <w:t xml:space="preserve"> </w:t>
      </w:r>
      <w:r w:rsidRPr="001E24AF">
        <w:t>до</w:t>
      </w:r>
      <w:r>
        <w:t xml:space="preserve"> </w:t>
      </w:r>
      <w:r w:rsidRPr="001E24AF">
        <w:t>начала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отсутствия,</w:t>
      </w:r>
      <w:r>
        <w:t xml:space="preserve"> </w:t>
      </w:r>
      <w:r w:rsidRPr="001E24AF">
        <w:t>не</w:t>
      </w:r>
      <w:r>
        <w:t xml:space="preserve"> </w:t>
      </w:r>
      <w:r w:rsidRPr="001E24AF">
        <w:t>представил</w:t>
      </w:r>
      <w:r>
        <w:t xml:space="preserve"> </w:t>
      </w:r>
      <w:r w:rsidRPr="001E24AF">
        <w:t>документы,</w:t>
      </w:r>
      <w:r>
        <w:t xml:space="preserve"> </w:t>
      </w:r>
      <w:r w:rsidRPr="001E24AF">
        <w:t>подтверждающие</w:t>
      </w:r>
      <w:r>
        <w:t xml:space="preserve"> </w:t>
      </w:r>
      <w:r w:rsidRPr="001E24AF">
        <w:t>продолжительность</w:t>
      </w:r>
      <w:r>
        <w:t xml:space="preserve"> </w:t>
      </w:r>
      <w:r w:rsidRPr="001E24AF">
        <w:t>его</w:t>
      </w:r>
      <w:r>
        <w:t xml:space="preserve"> </w:t>
      </w:r>
      <w:r w:rsidRPr="001E24AF">
        <w:t>отсутствия,</w:t>
      </w:r>
      <w:r>
        <w:t xml:space="preserve"> </w:t>
      </w:r>
      <w:r w:rsidRPr="001E24AF">
        <w:t>или</w:t>
      </w:r>
      <w:r>
        <w:t xml:space="preserve"> </w:t>
      </w:r>
      <w:r w:rsidRPr="001E24AF">
        <w:t>представленные</w:t>
      </w:r>
      <w:r>
        <w:t xml:space="preserve"> </w:t>
      </w:r>
      <w:r w:rsidRPr="001E24AF">
        <w:t>документы</w:t>
      </w:r>
      <w:r>
        <w:t xml:space="preserve"> </w:t>
      </w:r>
      <w:r w:rsidRPr="001E24AF">
        <w:t>не</w:t>
      </w:r>
      <w:r>
        <w:t xml:space="preserve"> </w:t>
      </w:r>
      <w:r w:rsidRPr="001E24AF">
        <w:t>подтверждают</w:t>
      </w:r>
      <w:r>
        <w:t xml:space="preserve"> </w:t>
      </w:r>
      <w:r w:rsidRPr="001E24AF">
        <w:t>временное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в</w:t>
      </w:r>
      <w:r>
        <w:t xml:space="preserve"> </w:t>
      </w:r>
      <w:r w:rsidRPr="001E24AF">
        <w:t>течение</w:t>
      </w:r>
      <w:r>
        <w:t xml:space="preserve"> </w:t>
      </w:r>
      <w:r w:rsidRPr="001E24AF">
        <w:t>всего</w:t>
      </w:r>
      <w:r>
        <w:t xml:space="preserve"> </w:t>
      </w:r>
      <w:r w:rsidRPr="001E24AF">
        <w:t>или</w:t>
      </w:r>
      <w:r>
        <w:t xml:space="preserve"> </w:t>
      </w:r>
      <w:r w:rsidRPr="001E24AF">
        <w:t>части</w:t>
      </w:r>
      <w:r>
        <w:t xml:space="preserve"> </w:t>
      </w:r>
      <w:r w:rsidRPr="001E24AF">
        <w:t>периода,</w:t>
      </w:r>
      <w:r>
        <w:t xml:space="preserve"> </w:t>
      </w:r>
      <w:r w:rsidRPr="001E24AF">
        <w:t>указанного</w:t>
      </w:r>
      <w:r>
        <w:t xml:space="preserve"> </w:t>
      </w:r>
      <w:r w:rsidRPr="001E24AF">
        <w:t>в</w:t>
      </w:r>
      <w:r>
        <w:t xml:space="preserve"> </w:t>
      </w:r>
      <w:r w:rsidRPr="001E24AF">
        <w:t>заявлении</w:t>
      </w:r>
      <w:r>
        <w:t xml:space="preserve"> </w:t>
      </w:r>
      <w:r w:rsidRPr="001E24AF">
        <w:t>о</w:t>
      </w:r>
      <w:r>
        <w:t xml:space="preserve"> </w:t>
      </w:r>
      <w:r w:rsidRPr="001E24AF">
        <w:t>перерасчете,</w:t>
      </w:r>
      <w:r>
        <w:t xml:space="preserve"> </w:t>
      </w:r>
      <w:r w:rsidRPr="001E24AF">
        <w:t>производитель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начисляет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за</w:t>
      </w:r>
      <w:r>
        <w:t xml:space="preserve"> </w:t>
      </w:r>
      <w:r w:rsidRPr="001E24AF">
        <w:t>период</w:t>
      </w:r>
      <w:r>
        <w:t xml:space="preserve"> </w:t>
      </w:r>
      <w:r w:rsidRPr="001E24AF">
        <w:t>неподтвержденного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в</w:t>
      </w:r>
      <w:r>
        <w:t xml:space="preserve"> </w:t>
      </w:r>
      <w:r w:rsidRPr="001E24AF">
        <w:t>полном</w:t>
      </w:r>
      <w:r>
        <w:t xml:space="preserve"> </w:t>
      </w:r>
      <w:r w:rsidRPr="001E24AF">
        <w:t>размере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настоящими</w:t>
      </w:r>
      <w:r>
        <w:t xml:space="preserve"> </w:t>
      </w:r>
      <w:r w:rsidRPr="001E24AF">
        <w:t>Правилами</w:t>
      </w:r>
      <w:r>
        <w:t xml:space="preserve"> </w:t>
      </w:r>
      <w:r w:rsidRPr="001E24AF">
        <w:t>и</w:t>
      </w:r>
      <w:r>
        <w:t xml:space="preserve"> </w:t>
      </w:r>
      <w:r w:rsidRPr="001E24AF">
        <w:t>вправе</w:t>
      </w:r>
      <w:r>
        <w:t xml:space="preserve"> </w:t>
      </w:r>
      <w:r w:rsidRPr="001E24AF">
        <w:t>применить</w:t>
      </w:r>
      <w:r>
        <w:t xml:space="preserve"> </w:t>
      </w:r>
      <w:r w:rsidRPr="001E24AF">
        <w:t>предусмотренные</w:t>
      </w:r>
      <w:r>
        <w:t xml:space="preserve"> </w:t>
      </w:r>
      <w:r w:rsidRPr="001E24AF">
        <w:t>пунктом</w:t>
      </w:r>
      <w:r>
        <w:t xml:space="preserve"> </w:t>
      </w:r>
      <w:r w:rsidRPr="001E24AF">
        <w:t>3</w:t>
      </w:r>
      <w:r>
        <w:t xml:space="preserve"> </w:t>
      </w:r>
      <w:r w:rsidRPr="001E24AF">
        <w:t>статьи</w:t>
      </w:r>
      <w:r>
        <w:t xml:space="preserve"> </w:t>
      </w:r>
      <w:r w:rsidRPr="001E24AF">
        <w:t>130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кодекса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>
        <w:t xml:space="preserve"> </w:t>
      </w:r>
      <w:r w:rsidRPr="001E24AF">
        <w:t>последствия</w:t>
      </w:r>
      <w:r>
        <w:t xml:space="preserve"> </w:t>
      </w:r>
      <w:r w:rsidRPr="001E24AF">
        <w:t>несвоевременного</w:t>
      </w:r>
      <w:r>
        <w:t xml:space="preserve"> </w:t>
      </w:r>
      <w:r w:rsidRPr="001E24AF">
        <w:t>и</w:t>
      </w:r>
      <w:r>
        <w:t xml:space="preserve"> </w:t>
      </w:r>
      <w:r w:rsidRPr="001E24AF">
        <w:t>(или)</w:t>
      </w:r>
      <w:r>
        <w:t xml:space="preserve"> </w:t>
      </w:r>
      <w:r w:rsidRPr="001E24AF">
        <w:t>неполного</w:t>
      </w:r>
      <w:r>
        <w:t xml:space="preserve"> </w:t>
      </w:r>
      <w:r w:rsidRPr="001E24AF">
        <w:t>внесения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ind w:firstLine="480"/>
        <w:jc w:val="both"/>
      </w:pPr>
      <w:r w:rsidRPr="001E24AF">
        <w:t>Во</w:t>
      </w:r>
      <w:r>
        <w:t xml:space="preserve"> </w:t>
      </w:r>
      <w:r w:rsidRPr="001E24AF">
        <w:t>всех</w:t>
      </w:r>
      <w:r>
        <w:t xml:space="preserve"> </w:t>
      </w:r>
      <w:r w:rsidRPr="001E24AF">
        <w:t>случаях</w:t>
      </w:r>
      <w:r>
        <w:t xml:space="preserve"> </w:t>
      </w:r>
      <w:r w:rsidRPr="001E24AF">
        <w:t>производитель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осуществляет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за</w:t>
      </w:r>
      <w:r>
        <w:t xml:space="preserve"> </w:t>
      </w:r>
      <w:r w:rsidRPr="001E24AF">
        <w:t>период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отсутствия,</w:t>
      </w:r>
      <w:r>
        <w:t xml:space="preserve"> </w:t>
      </w:r>
      <w:r w:rsidRPr="001E24AF">
        <w:t>подтвержденный</w:t>
      </w:r>
      <w:r>
        <w:t xml:space="preserve"> </w:t>
      </w:r>
      <w:r w:rsidRPr="001E24AF">
        <w:t>представленными</w:t>
      </w:r>
      <w:r>
        <w:t xml:space="preserve"> </w:t>
      </w:r>
      <w:r w:rsidRPr="001E24AF">
        <w:t>документами,</w:t>
      </w:r>
      <w:r>
        <w:t xml:space="preserve"> </w:t>
      </w:r>
      <w:r w:rsidRPr="001E24AF">
        <w:t>с</w:t>
      </w:r>
      <w:r>
        <w:t xml:space="preserve"> </w:t>
      </w:r>
      <w:r w:rsidRPr="001E24AF">
        <w:t>учетом</w:t>
      </w:r>
      <w:r>
        <w:t xml:space="preserve"> </w:t>
      </w:r>
      <w:r w:rsidRPr="001E24AF">
        <w:t>ранее</w:t>
      </w:r>
      <w:r>
        <w:t xml:space="preserve"> </w:t>
      </w:r>
      <w:r w:rsidRPr="001E24AF">
        <w:t>начисленных</w:t>
      </w:r>
      <w:r>
        <w:t xml:space="preserve"> </w:t>
      </w:r>
      <w:r w:rsidRPr="001E24AF">
        <w:t>потребителю</w:t>
      </w:r>
      <w:r>
        <w:t xml:space="preserve"> </w:t>
      </w:r>
      <w:r w:rsidRPr="001E24AF">
        <w:t>платежей.</w:t>
      </w:r>
    </w:p>
    <w:p w:rsidR="00F079DF" w:rsidRPr="001E24AF" w:rsidRDefault="00C95144" w:rsidP="00C95144">
      <w:pPr>
        <w:ind w:firstLine="480"/>
        <w:jc w:val="both"/>
      </w:pPr>
      <w:r w:rsidRPr="001E24AF">
        <w:t>Период</w:t>
      </w:r>
      <w:r>
        <w:t xml:space="preserve"> </w:t>
      </w:r>
      <w:r w:rsidRPr="001E24AF">
        <w:t>перерасчета</w:t>
      </w:r>
      <w:r>
        <w:t xml:space="preserve"> </w:t>
      </w:r>
      <w:r w:rsidRPr="001E24AF">
        <w:t>не</w:t>
      </w:r>
      <w:r>
        <w:t xml:space="preserve"> </w:t>
      </w:r>
      <w:r w:rsidRPr="001E24AF">
        <w:t>может</w:t>
      </w:r>
      <w:r>
        <w:t xml:space="preserve"> </w:t>
      </w:r>
      <w:r w:rsidRPr="001E24AF">
        <w:t>превышать</w:t>
      </w:r>
      <w:r>
        <w:t xml:space="preserve"> </w:t>
      </w:r>
      <w:r w:rsidRPr="001E24AF">
        <w:t>5</w:t>
      </w:r>
      <w:r>
        <w:t xml:space="preserve"> </w:t>
      </w:r>
      <w:r w:rsidRPr="001E24AF">
        <w:t>(пять)</w:t>
      </w:r>
      <w:r>
        <w:t xml:space="preserve"> </w:t>
      </w:r>
      <w:r w:rsidRPr="001E24AF">
        <w:t>лет.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случае,</w:t>
      </w:r>
      <w:r>
        <w:t xml:space="preserve"> </w:t>
      </w:r>
      <w:r w:rsidRPr="001E24AF">
        <w:t>если</w:t>
      </w:r>
      <w:r>
        <w:t xml:space="preserve"> </w:t>
      </w:r>
      <w:r w:rsidRPr="001E24AF">
        <w:t>на</w:t>
      </w:r>
      <w:r>
        <w:t xml:space="preserve"> </w:t>
      </w:r>
      <w:r w:rsidRPr="001E24AF">
        <w:t>период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по</w:t>
      </w:r>
      <w:r>
        <w:t xml:space="preserve"> </w:t>
      </w:r>
      <w:r w:rsidRPr="001E24AF">
        <w:t>обращению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было</w:t>
      </w:r>
      <w:r>
        <w:t xml:space="preserve"> </w:t>
      </w:r>
      <w:r w:rsidRPr="001E24AF">
        <w:t>произведено</w:t>
      </w:r>
      <w:r>
        <w:t xml:space="preserve"> </w:t>
      </w:r>
      <w:r w:rsidRPr="001E24AF">
        <w:t>отключение</w:t>
      </w:r>
      <w:r>
        <w:t xml:space="preserve"> </w:t>
      </w:r>
      <w:r w:rsidRPr="001E24AF">
        <w:t>и</w:t>
      </w:r>
      <w:r>
        <w:t xml:space="preserve"> </w:t>
      </w:r>
      <w:r w:rsidRPr="001E24AF">
        <w:t>опломбирование</w:t>
      </w:r>
      <w:r>
        <w:t xml:space="preserve"> </w:t>
      </w:r>
      <w:r w:rsidRPr="001E24AF">
        <w:t>запорной</w:t>
      </w:r>
      <w:r>
        <w:t xml:space="preserve"> </w:t>
      </w:r>
      <w:r w:rsidRPr="001E24AF">
        <w:t>арматуры,</w:t>
      </w:r>
      <w:r>
        <w:t xml:space="preserve"> </w:t>
      </w:r>
      <w:r w:rsidRPr="001E24AF">
        <w:t>отделяющей</w:t>
      </w:r>
      <w:r>
        <w:t xml:space="preserve"> </w:t>
      </w:r>
      <w:r w:rsidRPr="001E24AF">
        <w:t>внутриквартирное</w:t>
      </w:r>
      <w:r>
        <w:t xml:space="preserve"> </w:t>
      </w:r>
      <w:r w:rsidRPr="001E24AF">
        <w:t>оборудование</w:t>
      </w:r>
      <w:r>
        <w:t xml:space="preserve"> </w:t>
      </w:r>
      <w:r w:rsidRPr="001E24AF">
        <w:t>в</w:t>
      </w:r>
      <w:r>
        <w:t xml:space="preserve"> </w:t>
      </w:r>
      <w:r w:rsidRPr="001E24AF">
        <w:t>жилом</w:t>
      </w:r>
      <w:r>
        <w:t xml:space="preserve"> </w:t>
      </w:r>
      <w:r w:rsidRPr="001E24AF">
        <w:t>помещении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от</w:t>
      </w:r>
      <w:r>
        <w:t xml:space="preserve"> </w:t>
      </w:r>
      <w:r w:rsidRPr="001E24AF">
        <w:t>внутридомовых</w:t>
      </w:r>
      <w:r>
        <w:t xml:space="preserve"> </w:t>
      </w:r>
      <w:r w:rsidRPr="001E24AF">
        <w:t>инженерных</w:t>
      </w:r>
      <w:r>
        <w:t xml:space="preserve"> </w:t>
      </w:r>
      <w:r w:rsidRPr="001E24AF">
        <w:t>систем,</w:t>
      </w:r>
      <w:r>
        <w:t xml:space="preserve"> </w:t>
      </w:r>
      <w:r w:rsidRPr="001E24AF">
        <w:t>и</w:t>
      </w:r>
      <w:r>
        <w:t xml:space="preserve"> </w:t>
      </w:r>
      <w:r w:rsidRPr="001E24AF">
        <w:t>после</w:t>
      </w:r>
      <w:r>
        <w:t xml:space="preserve"> </w:t>
      </w:r>
      <w:r w:rsidRPr="001E24AF">
        <w:t>возвращения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производителем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услуг,</w:t>
      </w:r>
      <w:r>
        <w:t xml:space="preserve"> </w:t>
      </w:r>
      <w:r w:rsidRPr="001E24AF">
        <w:t>в</w:t>
      </w:r>
      <w:r>
        <w:t xml:space="preserve"> </w:t>
      </w:r>
      <w:r w:rsidRPr="001E24AF">
        <w:t>ходе</w:t>
      </w:r>
      <w:r>
        <w:t xml:space="preserve"> </w:t>
      </w:r>
      <w:r w:rsidRPr="001E24AF">
        <w:t>проведенной</w:t>
      </w:r>
      <w:r>
        <w:t xml:space="preserve"> </w:t>
      </w:r>
      <w:r w:rsidRPr="001E24AF">
        <w:t>им</w:t>
      </w:r>
      <w:r>
        <w:t xml:space="preserve"> </w:t>
      </w:r>
      <w:r w:rsidRPr="001E24AF">
        <w:t>проверки,</w:t>
      </w:r>
      <w:r>
        <w:t xml:space="preserve"> </w:t>
      </w:r>
      <w:r w:rsidRPr="001E24AF">
        <w:t>был</w:t>
      </w:r>
      <w:r>
        <w:t xml:space="preserve"> </w:t>
      </w:r>
      <w:r w:rsidRPr="001E24AF">
        <w:t>установлен</w:t>
      </w:r>
      <w:r>
        <w:t xml:space="preserve"> </w:t>
      </w:r>
      <w:r w:rsidRPr="001E24AF">
        <w:t>факт</w:t>
      </w:r>
      <w:r>
        <w:t xml:space="preserve"> </w:t>
      </w:r>
      <w:r w:rsidRPr="001E24AF">
        <w:t>сохранности</w:t>
      </w:r>
      <w:r>
        <w:t xml:space="preserve"> </w:t>
      </w:r>
      <w:r w:rsidRPr="001E24AF">
        <w:t>установленных</w:t>
      </w:r>
      <w:r>
        <w:t xml:space="preserve"> </w:t>
      </w:r>
      <w:r w:rsidRPr="001E24AF">
        <w:t>пломб</w:t>
      </w:r>
      <w:r>
        <w:t xml:space="preserve"> </w:t>
      </w:r>
      <w:r w:rsidRPr="001E24AF">
        <w:t>по</w:t>
      </w:r>
      <w:r>
        <w:t xml:space="preserve"> </w:t>
      </w:r>
      <w:r w:rsidRPr="001E24AF">
        <w:t>окончании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временного</w:t>
      </w:r>
      <w:r>
        <w:t xml:space="preserve"> </w:t>
      </w:r>
      <w:r w:rsidRPr="001E24AF">
        <w:t>отсутствия,</w:t>
      </w:r>
      <w:r>
        <w:t xml:space="preserve"> </w:t>
      </w:r>
      <w:r w:rsidRPr="001E24AF">
        <w:t>то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без</w:t>
      </w:r>
      <w:r>
        <w:t xml:space="preserve"> </w:t>
      </w:r>
      <w:r w:rsidRPr="001E24AF">
        <w:t>представления</w:t>
      </w:r>
      <w:r>
        <w:t xml:space="preserve"> </w:t>
      </w:r>
      <w:r w:rsidRPr="001E24AF">
        <w:t>потребителем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отсутствие</w:t>
      </w:r>
      <w:r>
        <w:t xml:space="preserve"> </w:t>
      </w:r>
      <w:r w:rsidRPr="001E24AF">
        <w:t>потребителей</w:t>
      </w:r>
      <w:r>
        <w:t xml:space="preserve"> </w:t>
      </w:r>
      <w:r w:rsidRPr="001E24AF">
        <w:t>по</w:t>
      </w:r>
      <w:r>
        <w:t xml:space="preserve"> </w:t>
      </w:r>
      <w:r w:rsidRPr="001E24AF">
        <w:t>месту</w:t>
      </w:r>
      <w:r>
        <w:t xml:space="preserve"> </w:t>
      </w:r>
      <w:r w:rsidRPr="001E24AF">
        <w:t>жительства</w:t>
      </w:r>
      <w:r>
        <w:t xml:space="preserve"> </w:t>
      </w:r>
      <w:r w:rsidRPr="001E24AF">
        <w:t>(пребывания).</w:t>
      </w:r>
    </w:p>
    <w:p w:rsidR="00F079DF" w:rsidRPr="001E24AF" w:rsidRDefault="00C95144" w:rsidP="00C95144">
      <w:pPr>
        <w:ind w:firstLine="480"/>
        <w:jc w:val="both"/>
      </w:pPr>
      <w:r w:rsidRPr="001E24AF">
        <w:t>Результаты</w:t>
      </w:r>
      <w:r>
        <w:t xml:space="preserve"> </w:t>
      </w:r>
      <w:r w:rsidRPr="001E24AF">
        <w:t>перерасчета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отражаются</w:t>
      </w:r>
      <w:r>
        <w:t xml:space="preserve"> </w:t>
      </w:r>
      <w:r w:rsidRPr="001E24AF">
        <w:t>в</w:t>
      </w:r>
      <w:r>
        <w:t xml:space="preserve"> </w:t>
      </w:r>
      <w:r w:rsidRPr="001E24AF">
        <w:t>очередном</w:t>
      </w:r>
      <w:r>
        <w:t xml:space="preserve"> </w:t>
      </w:r>
      <w:r w:rsidRPr="001E24AF">
        <w:t>платежном</w:t>
      </w:r>
      <w:r>
        <w:t xml:space="preserve"> </w:t>
      </w:r>
      <w:r w:rsidRPr="001E24AF">
        <w:t>документе.</w:t>
      </w:r>
    </w:p>
    <w:p w:rsidR="00F079DF" w:rsidRPr="001E24AF" w:rsidRDefault="00C95144" w:rsidP="00C95144">
      <w:pPr>
        <w:ind w:firstLine="480"/>
        <w:jc w:val="both"/>
      </w:pPr>
      <w:r w:rsidRPr="001E24AF">
        <w:t>23.</w:t>
      </w:r>
      <w:r>
        <w:t xml:space="preserve"> </w:t>
      </w:r>
      <w:r w:rsidRPr="001E24AF">
        <w:t>Перевод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</w:t>
      </w:r>
      <w:r>
        <w:t xml:space="preserve"> </w:t>
      </w:r>
      <w:r w:rsidRPr="001E24AF">
        <w:t>нежилое</w:t>
      </w:r>
      <w:r>
        <w:t xml:space="preserve"> </w:t>
      </w:r>
      <w:r w:rsidRPr="001E24AF">
        <w:t>не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не</w:t>
      </w:r>
      <w:r>
        <w:t xml:space="preserve"> </w:t>
      </w:r>
      <w:r w:rsidRPr="001E24AF">
        <w:t>внесения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и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услуги.</w:t>
      </w:r>
      <w:r>
        <w:t xml:space="preserve"> </w:t>
      </w:r>
      <w:r w:rsidRPr="001E24AF">
        <w:t>Собственники</w:t>
      </w:r>
      <w:r>
        <w:t xml:space="preserve"> </w:t>
      </w:r>
      <w:r w:rsidRPr="001E24AF">
        <w:t>нежилого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</w:t>
      </w:r>
      <w:r>
        <w:t xml:space="preserve"> </w:t>
      </w:r>
      <w:r w:rsidRPr="001E24AF">
        <w:t>доме</w:t>
      </w:r>
      <w:r>
        <w:t xml:space="preserve"> </w:t>
      </w:r>
      <w:r w:rsidRPr="001E24AF">
        <w:t>обязаны</w:t>
      </w:r>
      <w:r>
        <w:t xml:space="preserve"> </w:t>
      </w:r>
      <w:r w:rsidRPr="001E24AF">
        <w:t>заключить</w:t>
      </w:r>
      <w:r>
        <w:t xml:space="preserve"> </w:t>
      </w:r>
      <w:r w:rsidRPr="001E24AF">
        <w:t>договор</w:t>
      </w:r>
      <w:r>
        <w:t xml:space="preserve"> </w:t>
      </w:r>
      <w:r w:rsidRPr="001E24AF">
        <w:t>на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с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организацией.</w:t>
      </w:r>
    </w:p>
    <w:p w:rsidR="00F079DF" w:rsidRPr="001E24AF" w:rsidRDefault="00C95144" w:rsidP="00C95144">
      <w:pPr>
        <w:ind w:firstLine="480"/>
        <w:jc w:val="both"/>
      </w:pPr>
      <w:r w:rsidRPr="001E24AF">
        <w:t>24.</w:t>
      </w:r>
      <w:r w:rsidR="00F62623">
        <w:t xml:space="preserve"> </w:t>
      </w:r>
      <w:r w:rsidRPr="001E24AF">
        <w:t>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коммунальные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предоставляемые</w:t>
      </w:r>
      <w:r>
        <w:t xml:space="preserve"> </w:t>
      </w:r>
      <w:r w:rsidRPr="001E24AF">
        <w:t>временным</w:t>
      </w:r>
      <w:r>
        <w:t xml:space="preserve"> </w:t>
      </w:r>
      <w:r w:rsidRPr="001E24AF">
        <w:t>жильцам,</w:t>
      </w:r>
      <w:r>
        <w:t xml:space="preserve"> </w:t>
      </w:r>
      <w:r w:rsidRPr="001E24AF">
        <w:t>вносится</w:t>
      </w:r>
      <w:r>
        <w:t xml:space="preserve"> </w:t>
      </w:r>
      <w:r w:rsidRPr="001E24AF">
        <w:t>нанимателем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дополнительным</w:t>
      </w:r>
      <w:r>
        <w:t xml:space="preserve"> </w:t>
      </w:r>
      <w:r w:rsidRPr="001E24AF">
        <w:t>соглашением</w:t>
      </w:r>
      <w:r>
        <w:t xml:space="preserve"> </w:t>
      </w:r>
      <w:r w:rsidRPr="001E24AF">
        <w:t>с</w:t>
      </w:r>
      <w:r>
        <w:t xml:space="preserve"> </w:t>
      </w:r>
      <w:r w:rsidRPr="001E24AF">
        <w:t>наймодателем,</w:t>
      </w:r>
      <w:r>
        <w:t xml:space="preserve"> </w:t>
      </w:r>
      <w:r w:rsidRPr="001E24AF">
        <w:t>заключенным</w:t>
      </w:r>
      <w:r>
        <w:t xml:space="preserve"> </w:t>
      </w:r>
      <w:r w:rsidRPr="001E24AF">
        <w:t>на</w:t>
      </w:r>
      <w:r>
        <w:t xml:space="preserve"> </w:t>
      </w:r>
      <w:r w:rsidRPr="001E24AF">
        <w:t>срок</w:t>
      </w:r>
      <w:r>
        <w:t xml:space="preserve"> </w:t>
      </w:r>
      <w:r w:rsidRPr="001E24AF">
        <w:t>проживания</w:t>
      </w:r>
      <w:r>
        <w:t xml:space="preserve"> </w:t>
      </w:r>
      <w:r w:rsidRPr="001E24AF">
        <w:t>временных</w:t>
      </w:r>
      <w:r>
        <w:t xml:space="preserve"> </w:t>
      </w:r>
      <w:r w:rsidRPr="001E24AF">
        <w:t>жильцов.</w:t>
      </w:r>
    </w:p>
    <w:p w:rsidR="00F079DF" w:rsidRPr="001E24AF" w:rsidRDefault="00C95144" w:rsidP="00C95144">
      <w:pPr>
        <w:ind w:firstLine="480"/>
        <w:jc w:val="both"/>
      </w:pPr>
      <w:r w:rsidRPr="001E24AF">
        <w:t>25.</w:t>
      </w:r>
      <w:r>
        <w:t xml:space="preserve"> </w:t>
      </w:r>
      <w:r w:rsidRPr="001E24AF">
        <w:t>Гражданам,</w:t>
      </w:r>
      <w:r>
        <w:t xml:space="preserve"> </w:t>
      </w:r>
      <w:r w:rsidRPr="001E24AF">
        <w:t>имеющим</w:t>
      </w:r>
      <w:r>
        <w:t xml:space="preserve"> </w:t>
      </w:r>
      <w:r w:rsidRPr="001E24AF">
        <w:t>право</w:t>
      </w:r>
      <w:r>
        <w:t xml:space="preserve"> </w:t>
      </w:r>
      <w:r w:rsidRPr="001E24AF">
        <w:t>на</w:t>
      </w:r>
      <w:r>
        <w:t xml:space="preserve"> </w:t>
      </w:r>
      <w:r w:rsidRPr="001E24AF">
        <w:t>льготы</w:t>
      </w:r>
      <w:r>
        <w:t xml:space="preserve"> </w:t>
      </w:r>
      <w:r w:rsidRPr="001E24AF">
        <w:t>по</w:t>
      </w:r>
      <w:r>
        <w:t xml:space="preserve"> </w:t>
      </w:r>
      <w:r w:rsidRPr="001E24AF">
        <w:t>оплате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и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услуг,</w:t>
      </w:r>
      <w:r>
        <w:t xml:space="preserve"> </w:t>
      </w:r>
      <w:r w:rsidRPr="001E24AF">
        <w:t>льготы</w:t>
      </w:r>
      <w:r>
        <w:t xml:space="preserve"> </w:t>
      </w:r>
      <w:r w:rsidRPr="001E24AF">
        <w:t>предоставляются</w:t>
      </w:r>
      <w:r>
        <w:t xml:space="preserve"> </w:t>
      </w:r>
      <w:r w:rsidRPr="001E24AF">
        <w:t>на</w:t>
      </w:r>
      <w:r>
        <w:t xml:space="preserve"> </w:t>
      </w:r>
      <w:r w:rsidRPr="001E24AF">
        <w:t>период</w:t>
      </w:r>
      <w:r>
        <w:t xml:space="preserve"> </w:t>
      </w:r>
      <w:r w:rsidRPr="001E24AF">
        <w:t>действия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право</w:t>
      </w:r>
      <w:r>
        <w:t xml:space="preserve"> </w:t>
      </w:r>
      <w:r w:rsidRPr="001E24AF">
        <w:t>на</w:t>
      </w:r>
      <w:r>
        <w:t xml:space="preserve"> </w:t>
      </w:r>
      <w:r w:rsidRPr="001E24AF">
        <w:t>льготу.</w:t>
      </w:r>
      <w:r>
        <w:t xml:space="preserve"> </w:t>
      </w:r>
      <w:r w:rsidRPr="001E24AF">
        <w:t>По</w:t>
      </w:r>
      <w:r>
        <w:t xml:space="preserve"> </w:t>
      </w:r>
      <w:r w:rsidRPr="001E24AF">
        <w:t>истечении</w:t>
      </w:r>
      <w:r>
        <w:t xml:space="preserve"> </w:t>
      </w:r>
      <w:r w:rsidRPr="001E24AF">
        <w:t>периода</w:t>
      </w:r>
      <w:r>
        <w:t xml:space="preserve"> </w:t>
      </w:r>
      <w:r w:rsidRPr="001E24AF">
        <w:t>действия</w:t>
      </w:r>
      <w:r>
        <w:t xml:space="preserve"> </w:t>
      </w:r>
      <w:r w:rsidRPr="001E24AF">
        <w:t>права</w:t>
      </w:r>
      <w:r>
        <w:t xml:space="preserve"> </w:t>
      </w:r>
      <w:r w:rsidRPr="001E24AF">
        <w:t>на</w:t>
      </w:r>
      <w:r>
        <w:t xml:space="preserve"> </w:t>
      </w:r>
      <w:r w:rsidRPr="001E24AF">
        <w:t>льготу</w:t>
      </w:r>
      <w:r>
        <w:t xml:space="preserve"> </w:t>
      </w:r>
      <w:r w:rsidRPr="001E24AF">
        <w:t>ее</w:t>
      </w:r>
      <w:r>
        <w:t xml:space="preserve"> </w:t>
      </w:r>
      <w:r w:rsidRPr="001E24AF">
        <w:t>возобновление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в</w:t>
      </w:r>
      <w:r>
        <w:t xml:space="preserve"> </w:t>
      </w:r>
      <w:r w:rsidRPr="001E24AF">
        <w:t>установленном</w:t>
      </w:r>
      <w:r>
        <w:t xml:space="preserve"> </w:t>
      </w:r>
      <w:r w:rsidRPr="001E24AF">
        <w:t>порядке.</w:t>
      </w:r>
    </w:p>
    <w:p w:rsidR="00F079DF" w:rsidRPr="001E24AF" w:rsidRDefault="00C95144" w:rsidP="00C95144">
      <w:pPr>
        <w:ind w:firstLine="480"/>
        <w:jc w:val="both"/>
      </w:pPr>
      <w:r w:rsidRPr="001E24AF">
        <w:t>26.</w:t>
      </w:r>
      <w:r>
        <w:t xml:space="preserve"> </w:t>
      </w:r>
      <w:r w:rsidRPr="001E24AF">
        <w:t>Льготы</w:t>
      </w:r>
      <w:r>
        <w:t xml:space="preserve"> </w:t>
      </w:r>
      <w:r w:rsidRPr="001E24AF">
        <w:t>по</w:t>
      </w:r>
      <w:r>
        <w:t xml:space="preserve"> </w:t>
      </w:r>
      <w:r w:rsidRPr="001E24AF">
        <w:t>оплате</w:t>
      </w:r>
      <w:r>
        <w:t xml:space="preserve"> </w:t>
      </w:r>
      <w:r w:rsidRPr="001E24AF">
        <w:t>жилищно-коммунальных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предоставляются</w:t>
      </w:r>
      <w:r>
        <w:t xml:space="preserve"> </w:t>
      </w:r>
      <w:r w:rsidRPr="001E24AF">
        <w:t>с</w:t>
      </w:r>
      <w:r>
        <w:t xml:space="preserve"> </w:t>
      </w:r>
      <w:r w:rsidRPr="001E24AF">
        <w:t>момента</w:t>
      </w:r>
      <w:r>
        <w:t xml:space="preserve"> </w:t>
      </w:r>
      <w:r w:rsidRPr="001E24AF">
        <w:t>обращения</w:t>
      </w:r>
      <w:r>
        <w:t xml:space="preserve"> </w:t>
      </w:r>
      <w:r w:rsidRPr="001E24AF">
        <w:t>и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право</w:t>
      </w:r>
      <w:r>
        <w:t xml:space="preserve"> </w:t>
      </w:r>
      <w:r w:rsidRPr="001E24AF">
        <w:t>на</w:t>
      </w:r>
      <w:r>
        <w:t xml:space="preserve"> </w:t>
      </w:r>
      <w:r w:rsidRPr="001E24AF">
        <w:t>льготы,</w:t>
      </w:r>
      <w:r>
        <w:t xml:space="preserve"> </w:t>
      </w:r>
      <w:r w:rsidRPr="001E24AF">
        <w:t>в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предоставляющие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ind w:firstLine="480"/>
        <w:jc w:val="both"/>
      </w:pPr>
      <w:r w:rsidRPr="001E24AF">
        <w:t>27.</w:t>
      </w:r>
      <w:r>
        <w:t xml:space="preserve"> </w:t>
      </w:r>
      <w:r w:rsidRPr="001E24AF">
        <w:t>Платежи</w:t>
      </w:r>
      <w:r>
        <w:t xml:space="preserve"> </w:t>
      </w:r>
      <w:r w:rsidRPr="001E24AF">
        <w:t>за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>
        <w:t xml:space="preserve"> </w:t>
      </w:r>
      <w:r w:rsidRPr="001E24AF">
        <w:t>фонде</w:t>
      </w:r>
      <w:r>
        <w:t xml:space="preserve"> </w:t>
      </w:r>
      <w:r w:rsidRPr="001E24AF">
        <w:t>взимаются</w:t>
      </w:r>
      <w:r>
        <w:t xml:space="preserve"> </w:t>
      </w:r>
      <w:r w:rsidRPr="001E24AF">
        <w:t>с</w:t>
      </w:r>
      <w:r>
        <w:t xml:space="preserve"> </w:t>
      </w:r>
      <w:r w:rsidRPr="001E24AF">
        <w:t>населения</w:t>
      </w:r>
      <w:r>
        <w:t xml:space="preserve"> </w:t>
      </w:r>
      <w:r w:rsidRPr="001E24AF">
        <w:t>на</w:t>
      </w:r>
      <w:r>
        <w:t xml:space="preserve"> </w:t>
      </w:r>
      <w:r w:rsidRPr="001E24AF">
        <w:t>основании</w:t>
      </w:r>
      <w:r>
        <w:t xml:space="preserve"> </w:t>
      </w:r>
      <w:r w:rsidRPr="001E24AF">
        <w:t>соответствующих</w:t>
      </w:r>
      <w:r>
        <w:t xml:space="preserve"> </w:t>
      </w:r>
      <w:r w:rsidRPr="001E24AF">
        <w:t>ежемесячных</w:t>
      </w:r>
      <w:r>
        <w:t xml:space="preserve"> </w:t>
      </w:r>
      <w:r w:rsidRPr="001E24AF">
        <w:t>счетов</w:t>
      </w:r>
      <w:r>
        <w:t xml:space="preserve"> </w:t>
      </w:r>
      <w:r w:rsidRPr="001E24AF">
        <w:t>(квитанций),</w:t>
      </w:r>
      <w:r>
        <w:t xml:space="preserve"> </w:t>
      </w:r>
      <w:r w:rsidRPr="001E24AF">
        <w:t>предоставляемых</w:t>
      </w:r>
      <w:r>
        <w:t xml:space="preserve"> </w:t>
      </w:r>
      <w:r w:rsidRPr="001E24AF">
        <w:t>организациями</w:t>
      </w:r>
      <w:r>
        <w:t xml:space="preserve"> </w:t>
      </w:r>
      <w:r w:rsidRPr="001E24AF">
        <w:t>предоставляющими</w:t>
      </w:r>
      <w:r>
        <w:t xml:space="preserve"> </w:t>
      </w:r>
      <w:r w:rsidRPr="001E24AF">
        <w:t>услуги</w:t>
      </w:r>
      <w:r>
        <w:t xml:space="preserve"> </w:t>
      </w:r>
      <w:r w:rsidRPr="001E24AF">
        <w:t>(или</w:t>
      </w:r>
      <w:r>
        <w:t xml:space="preserve"> </w:t>
      </w:r>
      <w:r w:rsidRPr="001E24AF">
        <w:t>управляющими</w:t>
      </w:r>
      <w:r>
        <w:t xml:space="preserve"> </w:t>
      </w:r>
      <w:r w:rsidRPr="001E24AF">
        <w:t>организациями,</w:t>
      </w:r>
      <w:r>
        <w:t xml:space="preserve"> </w:t>
      </w:r>
      <w:r w:rsidRPr="001E24AF">
        <w:t>в</w:t>
      </w:r>
      <w:r>
        <w:t xml:space="preserve"> </w:t>
      </w:r>
      <w:r w:rsidRPr="001E24AF">
        <w:t>зависимости</w:t>
      </w:r>
      <w:r>
        <w:t xml:space="preserve"> </w:t>
      </w:r>
      <w:r w:rsidRPr="001E24AF">
        <w:t>от</w:t>
      </w:r>
      <w:r>
        <w:t xml:space="preserve"> </w:t>
      </w:r>
      <w:r w:rsidRPr="001E24AF">
        <w:t>условий</w:t>
      </w:r>
      <w:r>
        <w:t xml:space="preserve"> </w:t>
      </w:r>
      <w:r w:rsidRPr="001E24AF">
        <w:t>договора),</w:t>
      </w:r>
      <w:r>
        <w:t xml:space="preserve"> </w:t>
      </w:r>
      <w:r w:rsidRPr="001E24AF">
        <w:t>отдельно</w:t>
      </w:r>
      <w:r>
        <w:t xml:space="preserve"> </w:t>
      </w:r>
      <w:r w:rsidRPr="001E24AF">
        <w:t>за</w:t>
      </w:r>
      <w:r>
        <w:t xml:space="preserve"> </w:t>
      </w:r>
      <w:r w:rsidRPr="001E24AF">
        <w:t>каждый</w:t>
      </w:r>
      <w:r>
        <w:t xml:space="preserve"> </w:t>
      </w:r>
      <w:r w:rsidRPr="001E24AF">
        <w:t>вид</w:t>
      </w:r>
      <w:r>
        <w:t xml:space="preserve"> </w:t>
      </w:r>
      <w:r w:rsidRPr="001E24AF">
        <w:t>услуг.</w:t>
      </w:r>
    </w:p>
    <w:p w:rsidR="00F079DF" w:rsidRPr="001E24AF" w:rsidRDefault="00C95144" w:rsidP="00C95144">
      <w:pPr>
        <w:ind w:firstLine="480"/>
        <w:jc w:val="both"/>
      </w:pPr>
      <w:r w:rsidRPr="001E24AF">
        <w:t>28.</w:t>
      </w:r>
      <w:r>
        <w:t xml:space="preserve"> </w:t>
      </w:r>
      <w:r w:rsidRPr="001E24AF">
        <w:t>Ставки</w:t>
      </w:r>
      <w:r>
        <w:t xml:space="preserve"> </w:t>
      </w:r>
      <w:r w:rsidRPr="001E24AF">
        <w:t>оплаты</w:t>
      </w:r>
      <w:r>
        <w:t xml:space="preserve"> </w:t>
      </w:r>
      <w:r w:rsidRPr="001E24AF">
        <w:t>тарифов</w:t>
      </w:r>
      <w:r>
        <w:t xml:space="preserve"> </w:t>
      </w:r>
      <w:r w:rsidRPr="001E24AF">
        <w:t>на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(включая</w:t>
      </w:r>
      <w:r>
        <w:t xml:space="preserve"> </w:t>
      </w:r>
      <w:r w:rsidRPr="001E24AF">
        <w:t>капитальный)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санитарного</w:t>
      </w:r>
      <w:r>
        <w:t xml:space="preserve"> </w:t>
      </w:r>
      <w:r w:rsidRPr="001E24AF">
        <w:t>содержания</w:t>
      </w:r>
      <w:r>
        <w:t xml:space="preserve"> </w:t>
      </w:r>
      <w:r w:rsidRPr="001E24AF">
        <w:t>зданий</w:t>
      </w:r>
      <w:r>
        <w:t xml:space="preserve"> </w:t>
      </w:r>
      <w:r w:rsidRPr="001E24AF">
        <w:t>и</w:t>
      </w:r>
      <w:r>
        <w:t xml:space="preserve"> </w:t>
      </w:r>
      <w:r w:rsidRPr="001E24AF">
        <w:t>прилегающей</w:t>
      </w:r>
      <w:r>
        <w:t xml:space="preserve"> </w:t>
      </w:r>
      <w:r w:rsidRPr="001E24AF">
        <w:t>территории,</w:t>
      </w:r>
      <w:r>
        <w:t xml:space="preserve"> </w:t>
      </w:r>
      <w:r w:rsidRPr="001E24AF">
        <w:t>найму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и</w:t>
      </w:r>
      <w:r>
        <w:t xml:space="preserve"> </w:t>
      </w:r>
      <w:r w:rsidRPr="001E24AF">
        <w:t>муниципальной</w:t>
      </w:r>
      <w:r>
        <w:t xml:space="preserve"> </w:t>
      </w:r>
      <w:r w:rsidRPr="001E24AF">
        <w:t>жилой</w:t>
      </w:r>
      <w:r>
        <w:t xml:space="preserve"> </w:t>
      </w:r>
      <w:r w:rsidRPr="001E24AF">
        <w:t>площади,</w:t>
      </w:r>
      <w:r>
        <w:t xml:space="preserve"> </w:t>
      </w:r>
      <w:r w:rsidRPr="001E24AF">
        <w:t>сбору</w:t>
      </w:r>
      <w:r>
        <w:t xml:space="preserve"> </w:t>
      </w:r>
      <w:r w:rsidRPr="001E24AF">
        <w:t>и</w:t>
      </w:r>
      <w:r>
        <w:t xml:space="preserve"> </w:t>
      </w:r>
      <w:r w:rsidRPr="001E24AF">
        <w:t>вывозу</w:t>
      </w:r>
      <w:r>
        <w:t xml:space="preserve"> </w:t>
      </w:r>
      <w:r w:rsidRPr="001E24AF">
        <w:t>твёрдых</w:t>
      </w:r>
      <w:r>
        <w:t xml:space="preserve"> </w:t>
      </w:r>
      <w:r w:rsidRPr="001E24AF">
        <w:t>и</w:t>
      </w:r>
      <w:r>
        <w:t xml:space="preserve"> </w:t>
      </w:r>
      <w:r w:rsidRPr="001E24AF">
        <w:t>жидких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отходов,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и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лифтов</w:t>
      </w:r>
      <w:r>
        <w:t xml:space="preserve"> </w:t>
      </w:r>
      <w:r w:rsidRPr="001E24AF">
        <w:t>утверждаются</w:t>
      </w:r>
      <w:r>
        <w:t xml:space="preserve"> </w:t>
      </w:r>
      <w:r w:rsidRPr="001E24AF">
        <w:t>государственными</w:t>
      </w:r>
      <w:r>
        <w:t xml:space="preserve"> </w:t>
      </w:r>
      <w:r w:rsidRPr="001E24AF">
        <w:t>администрациями</w:t>
      </w:r>
      <w:r>
        <w:t xml:space="preserve"> </w:t>
      </w:r>
      <w:r w:rsidRPr="001E24AF">
        <w:t>городов</w:t>
      </w:r>
      <w:r>
        <w:t xml:space="preserve"> </w:t>
      </w:r>
      <w:r w:rsidRPr="001E24AF">
        <w:t>и</w:t>
      </w:r>
      <w:r>
        <w:t xml:space="preserve"> </w:t>
      </w:r>
      <w:r w:rsidRPr="001E24AF">
        <w:t>районов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предельным</w:t>
      </w:r>
      <w:r>
        <w:t xml:space="preserve"> </w:t>
      </w:r>
      <w:r w:rsidRPr="001E24AF">
        <w:t>тарифам,</w:t>
      </w:r>
      <w:r>
        <w:t xml:space="preserve"> </w:t>
      </w:r>
      <w:r w:rsidRPr="001E24AF">
        <w:t>установленным</w:t>
      </w:r>
      <w:r>
        <w:t xml:space="preserve"> </w:t>
      </w:r>
      <w:r w:rsidRPr="001E24AF">
        <w:t>исполнительным</w:t>
      </w:r>
      <w:r>
        <w:t xml:space="preserve"> </w:t>
      </w:r>
      <w:r w:rsidRPr="001E24AF">
        <w:t>органом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власти,</w:t>
      </w:r>
      <w:r>
        <w:t xml:space="preserve"> </w:t>
      </w:r>
      <w:r w:rsidRPr="001E24AF">
        <w:t>осуществляющим</w:t>
      </w:r>
      <w:r>
        <w:t xml:space="preserve"> </w:t>
      </w:r>
      <w:r w:rsidRPr="001E24AF">
        <w:t>государственную</w:t>
      </w:r>
      <w:r>
        <w:t xml:space="preserve"> </w:t>
      </w:r>
      <w:r w:rsidRPr="001E24AF">
        <w:t>политику</w:t>
      </w:r>
      <w:r>
        <w:t xml:space="preserve"> </w:t>
      </w:r>
      <w:r w:rsidRPr="001E24AF">
        <w:t>в</w:t>
      </w:r>
      <w:r>
        <w:t xml:space="preserve"> </w:t>
      </w:r>
      <w:r w:rsidRPr="001E24AF">
        <w:t>области</w:t>
      </w:r>
      <w:r>
        <w:t xml:space="preserve"> </w:t>
      </w:r>
      <w:r w:rsidRPr="001E24AF">
        <w:t>цен</w:t>
      </w:r>
      <w:r>
        <w:t xml:space="preserve"> </w:t>
      </w:r>
      <w:r w:rsidRPr="001E24AF">
        <w:t>(тарифов)</w:t>
      </w:r>
      <w:r>
        <w:t xml:space="preserve"> </w:t>
      </w:r>
      <w:r w:rsidRPr="001E24AF">
        <w:t>и</w:t>
      </w:r>
      <w:r>
        <w:t xml:space="preserve"> </w:t>
      </w:r>
      <w:r w:rsidRPr="001E24AF">
        <w:t>ценообразования.</w:t>
      </w:r>
    </w:p>
    <w:p w:rsidR="00F079DF" w:rsidRPr="001E24AF" w:rsidRDefault="00C95144" w:rsidP="00C95144">
      <w:pPr>
        <w:ind w:firstLine="480"/>
        <w:jc w:val="both"/>
      </w:pPr>
      <w:r w:rsidRPr="001E24AF">
        <w:t>29.</w:t>
      </w:r>
      <w:r>
        <w:t xml:space="preserve"> </w:t>
      </w:r>
      <w:r w:rsidRPr="001E24AF">
        <w:t>Предельные</w:t>
      </w:r>
      <w:r>
        <w:t xml:space="preserve"> </w:t>
      </w:r>
      <w:r w:rsidRPr="001E24AF">
        <w:t>тарифы</w:t>
      </w:r>
      <w:r>
        <w:t xml:space="preserve"> </w:t>
      </w:r>
      <w:r w:rsidRPr="001E24AF">
        <w:t>на</w:t>
      </w:r>
      <w:r>
        <w:t xml:space="preserve"> </w:t>
      </w:r>
      <w:r w:rsidRPr="001E24AF">
        <w:t>услуги</w:t>
      </w:r>
      <w:r>
        <w:t xml:space="preserve"> </w:t>
      </w:r>
      <w:r w:rsidRPr="001E24AF">
        <w:t>субъектов</w:t>
      </w:r>
      <w:r>
        <w:t xml:space="preserve"> </w:t>
      </w:r>
      <w:r w:rsidRPr="001E24AF">
        <w:t>естественных</w:t>
      </w:r>
      <w:r>
        <w:t xml:space="preserve"> </w:t>
      </w:r>
      <w:r w:rsidRPr="001E24AF">
        <w:t>монополий</w:t>
      </w:r>
      <w:r>
        <w:t xml:space="preserve"> </w:t>
      </w:r>
      <w:r w:rsidRPr="001E24AF">
        <w:t>(водоснабжение,</w:t>
      </w:r>
      <w:r>
        <w:t xml:space="preserve"> </w:t>
      </w:r>
      <w:r w:rsidRPr="001E24AF">
        <w:t>водоотведение,</w:t>
      </w:r>
      <w:r>
        <w:t xml:space="preserve"> </w:t>
      </w:r>
      <w:r w:rsidRPr="001E24AF">
        <w:t>горячее</w:t>
      </w:r>
      <w:r>
        <w:t xml:space="preserve"> </w:t>
      </w:r>
      <w:r w:rsidRPr="001E24AF">
        <w:t>водоснабжение,</w:t>
      </w:r>
      <w:r>
        <w:t xml:space="preserve"> </w:t>
      </w:r>
      <w:r w:rsidRPr="001E24AF">
        <w:t>отопление,</w:t>
      </w:r>
      <w:r>
        <w:t xml:space="preserve"> </w:t>
      </w:r>
      <w:r w:rsidRPr="001E24AF">
        <w:t>газоснабжение,</w:t>
      </w:r>
      <w:r>
        <w:t xml:space="preserve"> </w:t>
      </w:r>
      <w:r w:rsidRPr="001E24AF">
        <w:t>электроснабжение)</w:t>
      </w:r>
      <w:r>
        <w:t xml:space="preserve"> </w:t>
      </w:r>
      <w:r w:rsidRPr="001E24AF">
        <w:t>устанавливаются</w:t>
      </w:r>
      <w:r>
        <w:t xml:space="preserve"> </w:t>
      </w:r>
      <w:r w:rsidRPr="001E24AF">
        <w:t>Правительством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>
        <w:t xml:space="preserve"> </w:t>
      </w:r>
      <w:r w:rsidRPr="001E24AF">
        <w:t>не</w:t>
      </w:r>
      <w:r>
        <w:t xml:space="preserve"> </w:t>
      </w:r>
      <w:r w:rsidRPr="001E24AF">
        <w:t>позднее</w:t>
      </w:r>
      <w:r>
        <w:t xml:space="preserve"> </w:t>
      </w:r>
      <w:r w:rsidRPr="001E24AF">
        <w:t>1</w:t>
      </w:r>
      <w:r>
        <w:t xml:space="preserve"> </w:t>
      </w:r>
      <w:r w:rsidRPr="001E24AF">
        <w:t>июня</w:t>
      </w:r>
      <w:r>
        <w:t xml:space="preserve"> </w:t>
      </w:r>
      <w:r w:rsidRPr="001E24AF">
        <w:t>текущего</w:t>
      </w:r>
      <w:r>
        <w:t xml:space="preserve"> </w:t>
      </w:r>
      <w:r w:rsidRPr="001E24AF">
        <w:t>финансового</w:t>
      </w:r>
      <w:r>
        <w:t xml:space="preserve"> </w:t>
      </w:r>
      <w:r w:rsidRPr="001E24AF">
        <w:t>года</w:t>
      </w:r>
      <w:r>
        <w:t xml:space="preserve"> </w:t>
      </w:r>
      <w:r w:rsidRPr="001E24AF">
        <w:t>по</w:t>
      </w:r>
      <w:r>
        <w:t xml:space="preserve"> </w:t>
      </w:r>
      <w:r w:rsidRPr="001E24AF">
        <w:t>представлению</w:t>
      </w:r>
      <w:r>
        <w:t xml:space="preserve"> </w:t>
      </w:r>
      <w:r w:rsidRPr="001E24AF">
        <w:t>органа</w:t>
      </w:r>
      <w:r>
        <w:t xml:space="preserve"> </w:t>
      </w:r>
      <w:r w:rsidRPr="001E24AF">
        <w:t>государственного</w:t>
      </w:r>
      <w:r>
        <w:t xml:space="preserve"> </w:t>
      </w:r>
      <w:r w:rsidRPr="001E24AF">
        <w:t>регулирования</w:t>
      </w:r>
      <w:r>
        <w:t xml:space="preserve"> </w:t>
      </w:r>
      <w:r w:rsidRPr="001E24AF">
        <w:t>цен</w:t>
      </w:r>
      <w:r>
        <w:t xml:space="preserve"> </w:t>
      </w:r>
      <w:r w:rsidRPr="001E24AF">
        <w:t>и</w:t>
      </w:r>
      <w:r>
        <w:t xml:space="preserve"> </w:t>
      </w:r>
      <w:r w:rsidRPr="001E24AF">
        <w:t>тарифов.</w:t>
      </w:r>
    </w:p>
    <w:p w:rsidR="00F079DF" w:rsidRPr="001E24AF" w:rsidRDefault="00C95144" w:rsidP="00C95144">
      <w:pPr>
        <w:ind w:firstLine="480"/>
        <w:jc w:val="both"/>
      </w:pPr>
      <w:r w:rsidRPr="001E24AF">
        <w:t>30.</w:t>
      </w:r>
      <w:r>
        <w:t xml:space="preserve"> </w:t>
      </w:r>
      <w:r w:rsidRPr="001E24AF">
        <w:t>Предельные</w:t>
      </w:r>
      <w:r>
        <w:t xml:space="preserve"> </w:t>
      </w:r>
      <w:r w:rsidRPr="001E24AF">
        <w:t>цены</w:t>
      </w:r>
      <w:r>
        <w:t xml:space="preserve"> </w:t>
      </w:r>
      <w:r w:rsidRPr="001E24AF">
        <w:t>и</w:t>
      </w:r>
      <w:r>
        <w:t xml:space="preserve"> </w:t>
      </w:r>
      <w:r w:rsidRPr="001E24AF">
        <w:t>тарифы</w:t>
      </w:r>
      <w:r>
        <w:t xml:space="preserve"> </w:t>
      </w:r>
      <w:r w:rsidRPr="001E24AF">
        <w:t>устанавливаются</w:t>
      </w:r>
      <w:r>
        <w:t xml:space="preserve"> </w:t>
      </w:r>
      <w:r w:rsidRPr="001E24AF">
        <w:t>сроком</w:t>
      </w:r>
      <w:r>
        <w:t xml:space="preserve"> </w:t>
      </w:r>
      <w:r w:rsidRPr="001E24AF">
        <w:t>на</w:t>
      </w:r>
      <w:r>
        <w:t xml:space="preserve"> </w:t>
      </w:r>
      <w:r w:rsidRPr="001E24AF">
        <w:t>один</w:t>
      </w:r>
      <w:r>
        <w:t xml:space="preserve"> </w:t>
      </w:r>
      <w:r w:rsidRPr="001E24AF">
        <w:t>финансовый</w:t>
      </w:r>
      <w:r>
        <w:t xml:space="preserve"> </w:t>
      </w:r>
      <w:r w:rsidRPr="001E24AF">
        <w:t>год.</w:t>
      </w:r>
      <w:r>
        <w:t xml:space="preserve"> </w:t>
      </w:r>
      <w:r w:rsidRPr="001E24AF">
        <w:t>Пересмотр</w:t>
      </w:r>
      <w:r>
        <w:t xml:space="preserve"> </w:t>
      </w:r>
      <w:r w:rsidRPr="001E24AF">
        <w:t>предельных</w:t>
      </w:r>
      <w:r>
        <w:t xml:space="preserve"> </w:t>
      </w:r>
      <w:r w:rsidRPr="001E24AF">
        <w:t>тарифов</w:t>
      </w:r>
      <w:r>
        <w:t xml:space="preserve"> </w:t>
      </w:r>
      <w:r w:rsidRPr="001E24AF">
        <w:t>в</w:t>
      </w:r>
      <w:r>
        <w:t xml:space="preserve"> </w:t>
      </w:r>
      <w:r w:rsidRPr="001E24AF">
        <w:t>течение</w:t>
      </w:r>
      <w:r>
        <w:t xml:space="preserve"> </w:t>
      </w:r>
      <w:r w:rsidRPr="001E24AF">
        <w:t>года</w:t>
      </w:r>
      <w:r>
        <w:t xml:space="preserve"> </w:t>
      </w:r>
      <w:r w:rsidRPr="001E24AF">
        <w:t>допускается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Законом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>
        <w:t xml:space="preserve"> </w:t>
      </w:r>
      <w:r w:rsidRPr="001E24AF">
        <w:t>"О</w:t>
      </w:r>
      <w:r>
        <w:t xml:space="preserve"> </w:t>
      </w:r>
      <w:r w:rsidRPr="001E24AF">
        <w:t>ценах</w:t>
      </w:r>
      <w:r>
        <w:t xml:space="preserve"> </w:t>
      </w:r>
      <w:r w:rsidRPr="001E24AF">
        <w:t>(тарифах)</w:t>
      </w:r>
      <w:r>
        <w:t xml:space="preserve"> </w:t>
      </w:r>
      <w:r w:rsidRPr="001E24AF">
        <w:t>и</w:t>
      </w:r>
      <w:r>
        <w:t xml:space="preserve"> </w:t>
      </w:r>
      <w:r w:rsidRPr="001E24AF">
        <w:t>ценообразовании".</w:t>
      </w:r>
    </w:p>
    <w:p w:rsidR="00F079DF" w:rsidRPr="001E24AF" w:rsidRDefault="00C95144" w:rsidP="00C95144">
      <w:pPr>
        <w:pStyle w:val="2"/>
        <w:ind w:firstLine="480"/>
        <w:jc w:val="center"/>
        <w:rPr>
          <w:rFonts w:ascii="Times New Roman" w:hAnsi="Times New Roman"/>
          <w:color w:val="auto"/>
          <w:sz w:val="24"/>
        </w:rPr>
      </w:pPr>
      <w:r w:rsidRPr="001E24AF">
        <w:rPr>
          <w:rFonts w:ascii="Times New Roman" w:hAnsi="Times New Roman"/>
          <w:color w:val="auto"/>
          <w:sz w:val="24"/>
        </w:rPr>
        <w:t>6.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Условия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снижения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платежей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населения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за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потребленные</w:t>
      </w:r>
      <w:r w:rsidRPr="001E24AF">
        <w:rPr>
          <w:rFonts w:ascii="Times New Roman" w:hAnsi="Times New Roman"/>
          <w:color w:val="auto"/>
          <w:sz w:val="24"/>
        </w:rPr>
        <w:br/>
        <w:t>слуги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при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нарушении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сроков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и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качества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их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1E24AF">
        <w:rPr>
          <w:rFonts w:ascii="Times New Roman" w:hAnsi="Times New Roman"/>
          <w:color w:val="auto"/>
          <w:sz w:val="24"/>
        </w:rPr>
        <w:t>обеспечения</w:t>
      </w:r>
    </w:p>
    <w:p w:rsidR="00F079DF" w:rsidRPr="001E24AF" w:rsidRDefault="00C95144" w:rsidP="00C95144">
      <w:pPr>
        <w:ind w:firstLine="480"/>
        <w:jc w:val="both"/>
      </w:pPr>
      <w:r w:rsidRPr="001E24AF">
        <w:t>31.</w:t>
      </w:r>
      <w:r>
        <w:t xml:space="preserve"> </w:t>
      </w:r>
      <w:r w:rsidRPr="001E24AF">
        <w:t>При</w:t>
      </w:r>
      <w:r>
        <w:t xml:space="preserve"> </w:t>
      </w:r>
      <w:r w:rsidRPr="001E24AF">
        <w:t>оказании</w:t>
      </w:r>
      <w:r>
        <w:t xml:space="preserve"> </w:t>
      </w:r>
      <w:r w:rsidRPr="001E24AF">
        <w:t>населению</w:t>
      </w:r>
      <w:r>
        <w:t xml:space="preserve"> </w:t>
      </w:r>
      <w:r w:rsidRPr="001E24AF">
        <w:t>услуг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жилья,</w:t>
      </w:r>
      <w:r>
        <w:t xml:space="preserve"> </w:t>
      </w:r>
      <w:r w:rsidRPr="001E24AF">
        <w:t>выполнению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жилья</w:t>
      </w:r>
      <w:r>
        <w:t xml:space="preserve"> </w:t>
      </w:r>
      <w:r w:rsidRPr="001E24AF">
        <w:t>и</w:t>
      </w:r>
      <w:r>
        <w:t xml:space="preserve"> </w:t>
      </w:r>
      <w:r w:rsidRPr="001E24AF">
        <w:t>предоставлению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с</w:t>
      </w:r>
      <w:r>
        <w:t xml:space="preserve"> </w:t>
      </w:r>
      <w:r w:rsidRPr="001E24AF">
        <w:t>нарушением</w:t>
      </w:r>
      <w:r>
        <w:t xml:space="preserve"> </w:t>
      </w:r>
      <w:r w:rsidRPr="001E24AF">
        <w:t>их</w:t>
      </w:r>
      <w:r>
        <w:t xml:space="preserve"> </w:t>
      </w:r>
      <w:r w:rsidRPr="001E24AF">
        <w:t>перечня,</w:t>
      </w:r>
      <w:r>
        <w:t xml:space="preserve"> </w:t>
      </w:r>
      <w:r w:rsidRPr="001E24AF">
        <w:t>объемов</w:t>
      </w:r>
      <w:r>
        <w:t xml:space="preserve"> </w:t>
      </w:r>
      <w:r w:rsidRPr="001E24AF">
        <w:t>и</w:t>
      </w:r>
      <w:r>
        <w:t xml:space="preserve"> </w:t>
      </w:r>
      <w:r w:rsidRPr="001E24AF">
        <w:t>качества,</w:t>
      </w:r>
      <w:r>
        <w:t xml:space="preserve"> </w:t>
      </w:r>
      <w:r w:rsidRPr="001E24AF">
        <w:t>учитываемых</w:t>
      </w:r>
      <w:r>
        <w:t xml:space="preserve"> </w:t>
      </w:r>
      <w:r w:rsidRPr="001E24AF">
        <w:t>при</w:t>
      </w:r>
      <w:r>
        <w:t xml:space="preserve"> </w:t>
      </w:r>
      <w:r w:rsidRPr="001E24AF">
        <w:t>установлении</w:t>
      </w:r>
      <w:r>
        <w:t xml:space="preserve"> </w:t>
      </w:r>
      <w:r w:rsidRPr="001E24AF">
        <w:t>соответствующих</w:t>
      </w:r>
      <w:r>
        <w:t xml:space="preserve"> </w:t>
      </w:r>
      <w:r w:rsidRPr="001E24AF">
        <w:t>цен</w:t>
      </w:r>
      <w:r>
        <w:t xml:space="preserve"> </w:t>
      </w:r>
      <w:r w:rsidRPr="001E24AF">
        <w:t>и</w:t>
      </w:r>
      <w:r>
        <w:t xml:space="preserve"> </w:t>
      </w:r>
      <w:r w:rsidRPr="001E24AF">
        <w:t>тарифов,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размеров</w:t>
      </w:r>
      <w:r>
        <w:t xml:space="preserve"> </w:t>
      </w:r>
      <w:r w:rsidRPr="001E24AF">
        <w:t>подлежащей</w:t>
      </w:r>
      <w:r>
        <w:t xml:space="preserve"> </w:t>
      </w:r>
      <w:r w:rsidRPr="001E24AF">
        <w:t>внесению</w:t>
      </w:r>
      <w:r>
        <w:t xml:space="preserve"> </w:t>
      </w:r>
      <w:r w:rsidRPr="001E24AF">
        <w:t>населением</w:t>
      </w:r>
      <w:r>
        <w:t xml:space="preserve"> </w:t>
      </w:r>
      <w:r w:rsidRPr="001E24AF">
        <w:t>платы.</w:t>
      </w:r>
    </w:p>
    <w:p w:rsidR="00F079DF" w:rsidRPr="001E24AF" w:rsidRDefault="00C95144" w:rsidP="00C95144">
      <w:pPr>
        <w:ind w:firstLine="480"/>
        <w:jc w:val="both"/>
      </w:pPr>
      <w:r w:rsidRPr="001E24AF">
        <w:t>32.</w:t>
      </w:r>
      <w:r>
        <w:t xml:space="preserve"> </w:t>
      </w:r>
      <w:r w:rsidRPr="001E24AF">
        <w:t>Договоры,</w:t>
      </w:r>
      <w:r>
        <w:t xml:space="preserve"> </w:t>
      </w:r>
      <w:r w:rsidRPr="001E24AF">
        <w:t>заключаемые</w:t>
      </w:r>
      <w:r>
        <w:t xml:space="preserve"> </w:t>
      </w:r>
      <w:r w:rsidRPr="001E24AF">
        <w:t>между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организациями,</w:t>
      </w:r>
      <w:r>
        <w:t xml:space="preserve"> </w:t>
      </w:r>
      <w:r w:rsidRPr="001E24AF">
        <w:t>предоставляющими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должны</w:t>
      </w:r>
      <w:r>
        <w:t xml:space="preserve"> </w:t>
      </w:r>
      <w:r w:rsidRPr="001E24AF">
        <w:t>соответствовать</w:t>
      </w:r>
      <w:r>
        <w:t xml:space="preserve"> </w:t>
      </w:r>
      <w:r w:rsidRPr="001E24AF">
        <w:t>требованиям</w:t>
      </w:r>
      <w:r>
        <w:t xml:space="preserve"> </w:t>
      </w:r>
      <w:r w:rsidRPr="001E24AF">
        <w:t>действующего</w:t>
      </w:r>
      <w:r>
        <w:t xml:space="preserve"> </w:t>
      </w:r>
      <w:r w:rsidRPr="001E24AF">
        <w:t>законодательства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>
        <w:t xml:space="preserve"> </w:t>
      </w:r>
      <w:r w:rsidRPr="001E24AF">
        <w:t>и</w:t>
      </w:r>
      <w:r>
        <w:t xml:space="preserve"> </w:t>
      </w:r>
      <w:r w:rsidRPr="001E24AF">
        <w:t>включать</w:t>
      </w:r>
      <w:r>
        <w:t xml:space="preserve"> </w:t>
      </w:r>
      <w:r w:rsidRPr="001E24AF">
        <w:t>пункты,</w:t>
      </w:r>
      <w:r>
        <w:t xml:space="preserve"> </w:t>
      </w:r>
      <w:r w:rsidRPr="001E24AF">
        <w:t>предусматривающие</w:t>
      </w:r>
      <w:r>
        <w:t xml:space="preserve"> </w:t>
      </w:r>
      <w:r w:rsidRPr="001E24AF">
        <w:t>возмещение</w:t>
      </w:r>
      <w:r>
        <w:t xml:space="preserve"> </w:t>
      </w:r>
      <w:r w:rsidRPr="001E24AF">
        <w:t>собственникам</w:t>
      </w:r>
      <w:r>
        <w:t xml:space="preserve"> </w:t>
      </w:r>
      <w:r w:rsidRPr="001E24AF">
        <w:t>(объединениям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</w:t>
      </w:r>
      <w:r>
        <w:t xml:space="preserve"> </w:t>
      </w:r>
      <w:r w:rsidRPr="001E24AF">
        <w:t>(управляющему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физическому</w:t>
      </w:r>
      <w:r>
        <w:t xml:space="preserve"> </w:t>
      </w:r>
      <w:r w:rsidRPr="001E24AF">
        <w:t>лицу)</w:t>
      </w:r>
      <w:r>
        <w:t xml:space="preserve"> </w:t>
      </w:r>
      <w:r w:rsidRPr="001E24AF">
        <w:t>убытков,</w:t>
      </w:r>
      <w:r>
        <w:t xml:space="preserve"> </w:t>
      </w:r>
      <w:r w:rsidRPr="001E24AF">
        <w:t>понесенных</w:t>
      </w:r>
      <w:r>
        <w:t xml:space="preserve"> </w:t>
      </w:r>
      <w:r w:rsidRPr="001E24AF">
        <w:t>за</w:t>
      </w:r>
      <w:r>
        <w:t xml:space="preserve"> </w:t>
      </w:r>
      <w:r w:rsidRPr="001E24AF">
        <w:t>не</w:t>
      </w:r>
      <w:r>
        <w:t xml:space="preserve"> </w:t>
      </w:r>
      <w:r w:rsidRPr="001E24AF">
        <w:t>предоставление</w:t>
      </w:r>
      <w:r>
        <w:t xml:space="preserve"> </w:t>
      </w:r>
      <w:r w:rsidRPr="001E24AF">
        <w:t>услуг</w:t>
      </w:r>
      <w:r>
        <w:t xml:space="preserve"> </w:t>
      </w:r>
      <w:r w:rsidRPr="001E24AF">
        <w:t>или</w:t>
      </w:r>
      <w:r>
        <w:t xml:space="preserve"> </w:t>
      </w:r>
      <w:r w:rsidRPr="001E24AF">
        <w:t>предоставление</w:t>
      </w:r>
      <w:r>
        <w:t xml:space="preserve"> </w:t>
      </w:r>
      <w:r w:rsidRPr="001E24AF">
        <w:t>услуг</w:t>
      </w:r>
      <w:r>
        <w:t xml:space="preserve"> </w:t>
      </w:r>
      <w:r w:rsidRPr="001E24AF">
        <w:t>с</w:t>
      </w:r>
      <w:r>
        <w:t xml:space="preserve"> </w:t>
      </w:r>
      <w:r w:rsidRPr="001E24AF">
        <w:t>нарушением</w:t>
      </w:r>
      <w:r>
        <w:t xml:space="preserve"> </w:t>
      </w:r>
      <w:r w:rsidRPr="001E24AF">
        <w:t>сроков</w:t>
      </w:r>
      <w:r>
        <w:t xml:space="preserve"> </w:t>
      </w:r>
      <w:r w:rsidRPr="001E24AF">
        <w:t>и</w:t>
      </w:r>
      <w:r>
        <w:t xml:space="preserve"> </w:t>
      </w:r>
      <w:r w:rsidRPr="001E24AF">
        <w:t>качества.</w:t>
      </w:r>
    </w:p>
    <w:p w:rsidR="00F079DF" w:rsidRPr="001E24AF" w:rsidRDefault="00C95144" w:rsidP="00C95144">
      <w:pPr>
        <w:ind w:firstLine="480"/>
        <w:jc w:val="both"/>
      </w:pPr>
      <w:r w:rsidRPr="001E24AF">
        <w:t>33.</w:t>
      </w:r>
      <w:r>
        <w:t xml:space="preserve"> </w:t>
      </w:r>
      <w:r w:rsidRPr="001E24AF">
        <w:t>Нарушения</w:t>
      </w:r>
      <w:r>
        <w:t xml:space="preserve"> </w:t>
      </w:r>
      <w:r w:rsidRPr="001E24AF">
        <w:t>сроков</w:t>
      </w:r>
      <w:r>
        <w:t xml:space="preserve"> </w:t>
      </w:r>
      <w:r w:rsidRPr="001E24AF">
        <w:t>и</w:t>
      </w:r>
      <w:r>
        <w:t xml:space="preserve"> </w:t>
      </w:r>
      <w:r w:rsidRPr="001E24AF">
        <w:t>качества</w:t>
      </w:r>
      <w:r>
        <w:t xml:space="preserve"> </w:t>
      </w:r>
      <w:r w:rsidRPr="001E24AF">
        <w:t>предоставляемых</w:t>
      </w:r>
      <w:r>
        <w:t xml:space="preserve"> </w:t>
      </w:r>
      <w:r w:rsidRPr="001E24AF">
        <w:t>услуг</w:t>
      </w:r>
      <w:r>
        <w:t xml:space="preserve"> </w:t>
      </w:r>
      <w:r w:rsidRPr="001E24AF">
        <w:t>в</w:t>
      </w:r>
      <w:r>
        <w:t xml:space="preserve"> </w:t>
      </w:r>
      <w:r w:rsidRPr="001E24AF">
        <w:t>обязательном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фиксируются</w:t>
      </w:r>
      <w:r>
        <w:t xml:space="preserve"> </w:t>
      </w:r>
      <w:r w:rsidRPr="001E24AF">
        <w:t>актами</w:t>
      </w:r>
      <w:r>
        <w:t xml:space="preserve"> </w:t>
      </w:r>
      <w:r w:rsidRPr="001E24AF">
        <w:t>по</w:t>
      </w:r>
      <w:r>
        <w:t xml:space="preserve"> </w:t>
      </w:r>
      <w:r w:rsidRPr="001E24AF">
        <w:t>утверждённой</w:t>
      </w:r>
      <w:r>
        <w:t xml:space="preserve"> </w:t>
      </w:r>
      <w:r w:rsidRPr="001E24AF">
        <w:t>форме</w:t>
      </w:r>
      <w:r>
        <w:t xml:space="preserve"> </w:t>
      </w:r>
      <w:r w:rsidRPr="001E24AF">
        <w:t>(Приложение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6),</w:t>
      </w:r>
      <w:r>
        <w:t xml:space="preserve"> </w:t>
      </w:r>
      <w:r w:rsidRPr="001E24AF">
        <w:t>которые</w:t>
      </w:r>
      <w:r>
        <w:t xml:space="preserve"> </w:t>
      </w:r>
      <w:r w:rsidRPr="001E24AF">
        <w:t>для</w:t>
      </w:r>
      <w:r>
        <w:t xml:space="preserve"> </w:t>
      </w:r>
      <w:r w:rsidRPr="001E24AF">
        <w:t>собственника</w:t>
      </w:r>
      <w:r>
        <w:t xml:space="preserve"> </w:t>
      </w:r>
      <w:r w:rsidRPr="001E24AF">
        <w:t>(объединения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уполномоченных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органов,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</w:t>
      </w:r>
      <w:r>
        <w:t xml:space="preserve"> </w:t>
      </w:r>
      <w:r w:rsidRPr="001E24AF">
        <w:t>(управляющего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физического</w:t>
      </w:r>
      <w:r>
        <w:t xml:space="preserve"> </w:t>
      </w:r>
      <w:r w:rsidRPr="001E24AF">
        <w:t>лица)</w:t>
      </w:r>
      <w:r>
        <w:t xml:space="preserve"> </w:t>
      </w:r>
      <w:r w:rsidRPr="001E24AF">
        <w:t>являются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для</w:t>
      </w:r>
      <w:r>
        <w:t xml:space="preserve"> </w:t>
      </w:r>
      <w:r w:rsidRPr="001E24AF">
        <w:t>отнесения</w:t>
      </w:r>
      <w:r>
        <w:t xml:space="preserve"> </w:t>
      </w:r>
      <w:r w:rsidRPr="001E24AF">
        <w:t>на</w:t>
      </w:r>
      <w:r>
        <w:t xml:space="preserve"> </w:t>
      </w:r>
      <w:r w:rsidRPr="001E24AF">
        <w:t>убытки</w:t>
      </w:r>
      <w:r>
        <w:t xml:space="preserve"> </w:t>
      </w:r>
      <w:r w:rsidRPr="001E24AF">
        <w:t>суммы</w:t>
      </w:r>
      <w:r>
        <w:t xml:space="preserve"> </w:t>
      </w:r>
      <w:r w:rsidRPr="001E24AF">
        <w:t>перерасчетов</w:t>
      </w:r>
      <w:r>
        <w:t xml:space="preserve"> </w:t>
      </w:r>
      <w:r w:rsidRPr="001E24AF">
        <w:t>платежей</w:t>
      </w:r>
      <w:r>
        <w:t xml:space="preserve"> </w:t>
      </w:r>
      <w:r w:rsidRPr="001E24AF">
        <w:t>населению</w:t>
      </w:r>
      <w:r>
        <w:t xml:space="preserve"> </w:t>
      </w:r>
      <w:r w:rsidRPr="001E24AF">
        <w:t>и</w:t>
      </w:r>
      <w:r>
        <w:t xml:space="preserve"> </w:t>
      </w:r>
      <w:r w:rsidRPr="001E24AF">
        <w:t>предъявления</w:t>
      </w:r>
      <w:r>
        <w:t xml:space="preserve"> </w:t>
      </w:r>
      <w:r w:rsidRPr="001E24AF">
        <w:t>их</w:t>
      </w:r>
      <w:r>
        <w:t xml:space="preserve"> </w:t>
      </w:r>
      <w:r w:rsidRPr="001E24AF">
        <w:t>организациям,</w:t>
      </w:r>
      <w:r>
        <w:t xml:space="preserve"> </w:t>
      </w:r>
      <w:r w:rsidRPr="001E24AF">
        <w:t>предоставляющим</w:t>
      </w:r>
      <w:r>
        <w:t xml:space="preserve"> </w:t>
      </w:r>
      <w:r w:rsidRPr="001E24AF">
        <w:t>услуги.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случае,</w:t>
      </w:r>
      <w:r>
        <w:t xml:space="preserve"> </w:t>
      </w:r>
      <w:r w:rsidRPr="001E24AF">
        <w:t>если</w:t>
      </w:r>
      <w:r>
        <w:t xml:space="preserve"> </w:t>
      </w:r>
      <w:r w:rsidRPr="001E24AF">
        <w:t>некачественное</w:t>
      </w:r>
      <w:r>
        <w:t xml:space="preserve"> </w:t>
      </w:r>
      <w:r w:rsidRPr="001E24AF">
        <w:t>предоставление</w:t>
      </w:r>
      <w:r>
        <w:t xml:space="preserve"> </w:t>
      </w:r>
      <w:r w:rsidRPr="001E24AF">
        <w:t>услуг</w:t>
      </w:r>
      <w:r>
        <w:t xml:space="preserve"> </w:t>
      </w:r>
      <w:r w:rsidRPr="001E24AF">
        <w:t>либо</w:t>
      </w:r>
      <w:r>
        <w:t xml:space="preserve"> </w:t>
      </w:r>
      <w:r w:rsidRPr="001E24AF">
        <w:t>её</w:t>
      </w:r>
      <w:r>
        <w:t xml:space="preserve"> </w:t>
      </w:r>
      <w:r w:rsidRPr="001E24AF">
        <w:t>не</w:t>
      </w:r>
      <w:r>
        <w:t xml:space="preserve"> </w:t>
      </w:r>
      <w:r w:rsidRPr="001E24AF">
        <w:t>предоставление</w:t>
      </w:r>
      <w:r>
        <w:t xml:space="preserve"> </w:t>
      </w:r>
      <w:r w:rsidRPr="001E24AF">
        <w:t>произошло</w:t>
      </w:r>
      <w:r>
        <w:t xml:space="preserve"> </w:t>
      </w:r>
      <w:r w:rsidRPr="001E24AF">
        <w:t>по</w:t>
      </w:r>
      <w:r>
        <w:t xml:space="preserve"> </w:t>
      </w:r>
      <w:r w:rsidRPr="001E24AF">
        <w:t>вине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убытки</w:t>
      </w:r>
      <w:r>
        <w:t xml:space="preserve"> </w:t>
      </w:r>
      <w:r w:rsidRPr="001E24AF">
        <w:t>от</w:t>
      </w:r>
      <w:r>
        <w:t xml:space="preserve"> </w:t>
      </w:r>
      <w:r w:rsidRPr="001E24AF">
        <w:t>перерасчёта</w:t>
      </w:r>
      <w:r>
        <w:t xml:space="preserve"> </w:t>
      </w:r>
      <w:r w:rsidRPr="001E24AF">
        <w:t>платежей</w:t>
      </w:r>
      <w:r>
        <w:t xml:space="preserve"> </w:t>
      </w:r>
      <w:r w:rsidRPr="001E24AF">
        <w:t>населению</w:t>
      </w:r>
      <w:r>
        <w:t xml:space="preserve"> </w:t>
      </w:r>
      <w:r w:rsidRPr="001E24AF">
        <w:t>относятся</w:t>
      </w:r>
      <w:r>
        <w:t xml:space="preserve"> </w:t>
      </w:r>
      <w:r w:rsidRPr="001E24AF">
        <w:t>на</w:t>
      </w:r>
      <w:r>
        <w:t xml:space="preserve"> </w:t>
      </w:r>
      <w:r w:rsidRPr="001E24AF">
        <w:t>её</w:t>
      </w:r>
      <w:r>
        <w:t xml:space="preserve"> </w:t>
      </w:r>
      <w:r w:rsidRPr="001E24AF">
        <w:t>счёт.</w:t>
      </w:r>
    </w:p>
    <w:p w:rsidR="00F079DF" w:rsidRPr="001E24AF" w:rsidRDefault="00C95144" w:rsidP="00C95144">
      <w:pPr>
        <w:ind w:firstLine="480"/>
        <w:jc w:val="both"/>
      </w:pPr>
      <w:r w:rsidRPr="001E24AF">
        <w:t>34.</w:t>
      </w:r>
      <w:r>
        <w:t xml:space="preserve"> </w:t>
      </w:r>
      <w:r w:rsidRPr="001E24AF">
        <w:t>При</w:t>
      </w:r>
      <w:r>
        <w:t xml:space="preserve"> </w:t>
      </w:r>
      <w:r w:rsidRPr="001E24AF">
        <w:t>составлении</w:t>
      </w:r>
      <w:r>
        <w:t xml:space="preserve"> </w:t>
      </w:r>
      <w:r w:rsidRPr="001E24AF">
        <w:t>актов</w:t>
      </w:r>
      <w:r>
        <w:t xml:space="preserve"> </w:t>
      </w:r>
      <w:r w:rsidRPr="001E24AF">
        <w:t>необходимо</w:t>
      </w:r>
      <w:r>
        <w:t xml:space="preserve"> </w:t>
      </w:r>
      <w:r w:rsidRPr="001E24AF">
        <w:t>соблюдать</w:t>
      </w:r>
      <w:r>
        <w:t xml:space="preserve"> </w:t>
      </w:r>
      <w:r w:rsidRPr="001E24AF">
        <w:t>следующие</w:t>
      </w:r>
      <w:r>
        <w:t xml:space="preserve"> </w:t>
      </w:r>
      <w:r w:rsidRPr="001E24AF">
        <w:t>требования: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в</w:t>
      </w:r>
      <w:r>
        <w:t xml:space="preserve"> </w:t>
      </w:r>
      <w:r w:rsidRPr="001E24AF">
        <w:t>акте</w:t>
      </w:r>
      <w:r>
        <w:t xml:space="preserve"> </w:t>
      </w:r>
      <w:r w:rsidRPr="001E24AF">
        <w:t>указывается</w:t>
      </w:r>
      <w:r>
        <w:t xml:space="preserve"> </w:t>
      </w:r>
      <w:r w:rsidRPr="001E24AF">
        <w:t>время</w:t>
      </w:r>
      <w:r>
        <w:t xml:space="preserve"> </w:t>
      </w:r>
      <w:r w:rsidRPr="001E24AF">
        <w:t>отключения</w:t>
      </w:r>
      <w:r>
        <w:t xml:space="preserve"> </w:t>
      </w:r>
      <w:r w:rsidRPr="001E24AF">
        <w:t>(несвоевременного</w:t>
      </w:r>
      <w:r>
        <w:t xml:space="preserve"> </w:t>
      </w:r>
      <w:r w:rsidRPr="001E24AF">
        <w:t>включения)</w:t>
      </w:r>
      <w:r>
        <w:t xml:space="preserve"> </w:t>
      </w:r>
      <w:r w:rsidRPr="001E24AF">
        <w:t>или</w:t>
      </w:r>
      <w:r>
        <w:t xml:space="preserve"> </w:t>
      </w:r>
      <w:r w:rsidRPr="001E24AF">
        <w:t>некачественного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услугами,</w:t>
      </w:r>
      <w:r>
        <w:t xml:space="preserve"> </w:t>
      </w:r>
      <w:r w:rsidRPr="001E24AF">
        <w:t>время</w:t>
      </w:r>
      <w:r>
        <w:t xml:space="preserve"> </w:t>
      </w:r>
      <w:r w:rsidRPr="001E24AF">
        <w:t>подачи</w:t>
      </w:r>
      <w:r>
        <w:t xml:space="preserve"> </w:t>
      </w:r>
      <w:r w:rsidRPr="001E24AF">
        <w:t>заявки,</w:t>
      </w:r>
      <w:r>
        <w:t xml:space="preserve"> </w:t>
      </w:r>
      <w:r w:rsidRPr="001E24AF">
        <w:t>её</w:t>
      </w:r>
      <w:r>
        <w:t xml:space="preserve"> </w:t>
      </w:r>
      <w:r w:rsidRPr="001E24AF">
        <w:t>регистрационный</w:t>
      </w:r>
      <w:r>
        <w:t xml:space="preserve"> </w:t>
      </w:r>
      <w:r w:rsidRPr="001E24AF">
        <w:t>номер</w:t>
      </w:r>
      <w:r>
        <w:t xml:space="preserve"> </w:t>
      </w:r>
      <w:r w:rsidRPr="001E24AF">
        <w:t>в</w:t>
      </w:r>
      <w:r>
        <w:t xml:space="preserve"> </w:t>
      </w:r>
      <w:r w:rsidRPr="001E24AF">
        <w:t>журнале</w:t>
      </w:r>
      <w:r>
        <w:t xml:space="preserve"> </w:t>
      </w:r>
      <w:r w:rsidRPr="001E24AF">
        <w:t>диспетчерской</w:t>
      </w:r>
      <w:r>
        <w:t xml:space="preserve"> </w:t>
      </w:r>
      <w:r w:rsidRPr="001E24AF">
        <w:t>службы,</w:t>
      </w:r>
      <w:r>
        <w:t xml:space="preserve"> </w:t>
      </w:r>
      <w:r w:rsidRPr="001E24AF">
        <w:t>время</w:t>
      </w:r>
      <w:r>
        <w:t xml:space="preserve"> </w:t>
      </w:r>
      <w:r w:rsidRPr="001E24AF">
        <w:t>возобновления</w:t>
      </w:r>
      <w:r>
        <w:t xml:space="preserve"> </w:t>
      </w:r>
      <w:r w:rsidRPr="001E24AF">
        <w:t>нормальной</w:t>
      </w:r>
      <w:r>
        <w:t xml:space="preserve"> </w:t>
      </w:r>
      <w:r w:rsidRPr="001E24AF">
        <w:t>работы,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количество</w:t>
      </w:r>
      <w:r>
        <w:t xml:space="preserve"> </w:t>
      </w:r>
      <w:r w:rsidRPr="001E24AF">
        <w:t>полных</w:t>
      </w:r>
      <w:r>
        <w:t xml:space="preserve"> </w:t>
      </w:r>
      <w:r w:rsidRPr="001E24AF">
        <w:t>суток</w:t>
      </w:r>
      <w:r>
        <w:t xml:space="preserve"> </w:t>
      </w:r>
      <w:r w:rsidRPr="001E24AF">
        <w:t>отсутствия</w:t>
      </w:r>
      <w:r>
        <w:t xml:space="preserve"> </w:t>
      </w:r>
      <w:r w:rsidRPr="001E24AF">
        <w:t>соответствующей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причины</w:t>
      </w:r>
      <w:r>
        <w:t xml:space="preserve"> </w:t>
      </w:r>
      <w:r w:rsidRPr="001E24AF">
        <w:t>не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или</w:t>
      </w:r>
      <w:r>
        <w:t xml:space="preserve"> </w:t>
      </w:r>
      <w:r w:rsidRPr="001E24AF">
        <w:t>некачественного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услугами</w:t>
      </w:r>
      <w:r>
        <w:t xml:space="preserve"> </w:t>
      </w:r>
      <w:r w:rsidRPr="001E24AF">
        <w:t>и</w:t>
      </w:r>
      <w:r>
        <w:t xml:space="preserve"> </w:t>
      </w:r>
      <w:r w:rsidRPr="001E24AF">
        <w:t>сторона</w:t>
      </w:r>
      <w:r>
        <w:t xml:space="preserve"> </w:t>
      </w:r>
      <w:r w:rsidRPr="001E24AF">
        <w:t>виновная</w:t>
      </w:r>
      <w:r>
        <w:t xml:space="preserve"> </w:t>
      </w:r>
      <w:r w:rsidRPr="001E24AF">
        <w:t>в</w:t>
      </w:r>
      <w:r>
        <w:t xml:space="preserve"> </w:t>
      </w:r>
      <w:r w:rsidRPr="001E24AF">
        <w:t>этом;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акт</w:t>
      </w:r>
      <w:r>
        <w:t xml:space="preserve"> </w:t>
      </w:r>
      <w:r w:rsidRPr="001E24AF">
        <w:t>подписывается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и</w:t>
      </w:r>
      <w:r>
        <w:t xml:space="preserve"> </w:t>
      </w:r>
      <w:r w:rsidRPr="001E24AF">
        <w:t>представителем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если</w:t>
      </w:r>
      <w:r>
        <w:t xml:space="preserve"> </w:t>
      </w:r>
      <w:r w:rsidRPr="001E24AF">
        <w:t>представитель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по</w:t>
      </w:r>
      <w:r>
        <w:t xml:space="preserve"> </w:t>
      </w:r>
      <w:r w:rsidRPr="001E24AF">
        <w:t>вине</w:t>
      </w:r>
      <w:r>
        <w:t xml:space="preserve"> </w:t>
      </w:r>
      <w:r w:rsidRPr="001E24AF">
        <w:t>которой</w:t>
      </w:r>
      <w:r>
        <w:t xml:space="preserve"> </w:t>
      </w:r>
      <w:r w:rsidRPr="001E24AF">
        <w:t>произошло</w:t>
      </w:r>
      <w:r>
        <w:t xml:space="preserve"> </w:t>
      </w:r>
      <w:r w:rsidRPr="001E24AF">
        <w:t>не</w:t>
      </w:r>
      <w:r>
        <w:t xml:space="preserve"> </w:t>
      </w:r>
      <w:r w:rsidRPr="001E24AF">
        <w:t>обеспечение</w:t>
      </w:r>
      <w:r>
        <w:t xml:space="preserve"> </w:t>
      </w:r>
      <w:r w:rsidRPr="001E24AF">
        <w:t>или</w:t>
      </w:r>
      <w:r>
        <w:t xml:space="preserve"> </w:t>
      </w:r>
      <w:r w:rsidRPr="001E24AF">
        <w:t>некачественное</w:t>
      </w:r>
      <w:r>
        <w:t xml:space="preserve"> </w:t>
      </w:r>
      <w:r w:rsidRPr="001E24AF">
        <w:t>обеспечение</w:t>
      </w:r>
      <w:r>
        <w:t xml:space="preserve"> </w:t>
      </w:r>
      <w:r w:rsidRPr="001E24AF">
        <w:t>услугами,</w:t>
      </w:r>
      <w:r>
        <w:t xml:space="preserve"> </w:t>
      </w:r>
      <w:r w:rsidRPr="001E24AF">
        <w:t>не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на</w:t>
      </w:r>
      <w:r>
        <w:t xml:space="preserve"> </w:t>
      </w:r>
      <w:r w:rsidRPr="001E24AF">
        <w:t>место</w:t>
      </w:r>
      <w:r>
        <w:t xml:space="preserve"> </w:t>
      </w:r>
      <w:r w:rsidRPr="001E24AF">
        <w:t>составления</w:t>
      </w:r>
      <w:r>
        <w:t xml:space="preserve"> </w:t>
      </w:r>
      <w:r w:rsidRPr="001E24AF">
        <w:t>акта</w:t>
      </w:r>
      <w:r>
        <w:t xml:space="preserve"> </w:t>
      </w:r>
      <w:r w:rsidRPr="001E24AF">
        <w:t>или</w:t>
      </w:r>
      <w:r>
        <w:t xml:space="preserve"> </w:t>
      </w:r>
      <w:r w:rsidRPr="001E24AF">
        <w:t>отказывается</w:t>
      </w:r>
      <w:r>
        <w:t xml:space="preserve"> </w:t>
      </w:r>
      <w:r w:rsidRPr="001E24AF">
        <w:t>его</w:t>
      </w:r>
      <w:r>
        <w:t xml:space="preserve"> </w:t>
      </w:r>
      <w:r w:rsidRPr="001E24AF">
        <w:t>подписать,</w:t>
      </w:r>
      <w:r>
        <w:t xml:space="preserve"> </w:t>
      </w:r>
      <w:r w:rsidRPr="001E24AF">
        <w:t>акт</w:t>
      </w:r>
      <w:r>
        <w:t xml:space="preserve"> </w:t>
      </w:r>
      <w:r w:rsidRPr="001E24AF">
        <w:t>подписывается</w:t>
      </w:r>
      <w:r>
        <w:t xml:space="preserve"> </w:t>
      </w:r>
      <w:r w:rsidRPr="001E24AF">
        <w:t>в</w:t>
      </w:r>
      <w:r>
        <w:t xml:space="preserve"> </w:t>
      </w:r>
      <w:r w:rsidRPr="001E24AF">
        <w:t>одностороннем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и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для</w:t>
      </w:r>
      <w:r>
        <w:t xml:space="preserve"> </w:t>
      </w:r>
      <w:r w:rsidRPr="001E24AF">
        <w:t>перерасчёта</w:t>
      </w:r>
      <w:r>
        <w:t xml:space="preserve"> </w:t>
      </w:r>
      <w:r w:rsidRPr="001E24AF">
        <w:t>платежей</w:t>
      </w:r>
      <w:r>
        <w:t xml:space="preserve"> </w:t>
      </w:r>
      <w:r w:rsidRPr="001E24AF">
        <w:t>населению;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один</w:t>
      </w:r>
      <w:r>
        <w:t xml:space="preserve"> </w:t>
      </w:r>
      <w:r w:rsidRPr="001E24AF">
        <w:t>экземпляр</w:t>
      </w:r>
      <w:r>
        <w:t xml:space="preserve"> </w:t>
      </w:r>
      <w:r w:rsidRPr="001E24AF">
        <w:t>акта</w:t>
      </w:r>
      <w:r>
        <w:t xml:space="preserve"> </w:t>
      </w:r>
      <w:r w:rsidRPr="001E24AF">
        <w:t>направляется</w:t>
      </w:r>
      <w:r>
        <w:t xml:space="preserve"> </w:t>
      </w:r>
      <w:r w:rsidRPr="001E24AF">
        <w:t>в</w:t>
      </w:r>
      <w:r>
        <w:t xml:space="preserve"> </w:t>
      </w:r>
      <w:r w:rsidRPr="001E24AF">
        <w:t>организацию,</w:t>
      </w:r>
      <w:r>
        <w:t xml:space="preserve"> </w:t>
      </w:r>
      <w:r w:rsidRPr="001E24AF">
        <w:t>предоставляющую</w:t>
      </w:r>
      <w:r>
        <w:t xml:space="preserve"> </w:t>
      </w:r>
      <w:r w:rsidRPr="001E24AF">
        <w:t>услуги;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случае,</w:t>
      </w:r>
      <w:r>
        <w:t xml:space="preserve"> </w:t>
      </w:r>
      <w:r w:rsidRPr="001E24AF">
        <w:t>если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составленным</w:t>
      </w:r>
      <w:r>
        <w:t xml:space="preserve"> </w:t>
      </w:r>
      <w:r w:rsidRPr="001E24AF">
        <w:t>актом</w:t>
      </w:r>
      <w:r>
        <w:t xml:space="preserve"> </w:t>
      </w:r>
      <w:r w:rsidRPr="001E24AF">
        <w:t>меры</w:t>
      </w:r>
      <w:r>
        <w:t xml:space="preserve"> </w:t>
      </w:r>
      <w:r w:rsidRPr="001E24AF">
        <w:t>не</w:t>
      </w:r>
      <w:r>
        <w:t xml:space="preserve"> </w:t>
      </w:r>
      <w:r w:rsidRPr="001E24AF">
        <w:t>принимаются,</w:t>
      </w:r>
      <w:r>
        <w:t xml:space="preserve"> </w:t>
      </w:r>
      <w:r w:rsidRPr="001E24AF">
        <w:t>жильцы</w:t>
      </w:r>
      <w:r>
        <w:t xml:space="preserve"> </w:t>
      </w:r>
      <w:r w:rsidRPr="001E24AF">
        <w:t>могут</w:t>
      </w:r>
      <w:r>
        <w:t xml:space="preserve"> </w:t>
      </w:r>
      <w:r w:rsidRPr="001E24AF">
        <w:t>обратиться</w:t>
      </w:r>
      <w:r>
        <w:t xml:space="preserve"> </w:t>
      </w:r>
      <w:r w:rsidRPr="001E24AF">
        <w:t>в</w:t>
      </w:r>
      <w:r>
        <w:t xml:space="preserve"> </w:t>
      </w:r>
      <w:r w:rsidRPr="001E24AF">
        <w:t>вышестоящий</w:t>
      </w:r>
      <w:r>
        <w:t xml:space="preserve"> </w:t>
      </w:r>
      <w:r w:rsidRPr="001E24AF">
        <w:t>орган</w:t>
      </w:r>
      <w:r>
        <w:t xml:space="preserve"> </w:t>
      </w:r>
      <w:r w:rsidRPr="001E24AF">
        <w:t>или</w:t>
      </w:r>
      <w:r>
        <w:t xml:space="preserve"> </w:t>
      </w:r>
      <w:r w:rsidRPr="001E24AF">
        <w:t>в</w:t>
      </w:r>
      <w:r>
        <w:t xml:space="preserve"> </w:t>
      </w:r>
      <w:r w:rsidRPr="001E24AF">
        <w:t>суд.</w:t>
      </w:r>
    </w:p>
    <w:p w:rsidR="00F079DF" w:rsidRPr="001E24AF" w:rsidRDefault="00C95144" w:rsidP="00C95144">
      <w:pPr>
        <w:ind w:firstLine="480"/>
        <w:jc w:val="both"/>
      </w:pPr>
      <w:r w:rsidRPr="001E24AF">
        <w:t>35.</w:t>
      </w:r>
      <w:r>
        <w:t xml:space="preserve"> </w:t>
      </w:r>
      <w:r w:rsidRPr="001E24AF">
        <w:t>Порядок</w:t>
      </w:r>
      <w:r>
        <w:t xml:space="preserve"> </w:t>
      </w:r>
      <w:r w:rsidRPr="001E24AF">
        <w:t>оформления</w:t>
      </w:r>
      <w:r>
        <w:t xml:space="preserve"> </w:t>
      </w:r>
      <w:r w:rsidRPr="001E24AF">
        <w:t>документов</w:t>
      </w:r>
      <w:r>
        <w:t xml:space="preserve"> </w:t>
      </w:r>
      <w:r w:rsidRPr="001E24AF">
        <w:t>при</w:t>
      </w:r>
      <w:r>
        <w:t xml:space="preserve"> </w:t>
      </w:r>
      <w:r w:rsidRPr="001E24AF">
        <w:t>отсутствии</w:t>
      </w:r>
      <w:r>
        <w:t xml:space="preserve"> </w:t>
      </w:r>
      <w:r w:rsidRPr="001E24AF">
        <w:t>одного</w:t>
      </w:r>
      <w:r>
        <w:t xml:space="preserve"> </w:t>
      </w:r>
      <w:r w:rsidRPr="001E24AF">
        <w:t>из</w:t>
      </w:r>
      <w:r>
        <w:t xml:space="preserve"> </w:t>
      </w:r>
      <w:r w:rsidRPr="001E24AF">
        <w:t>видов</w:t>
      </w:r>
      <w:r>
        <w:t xml:space="preserve"> </w:t>
      </w:r>
      <w:r w:rsidRPr="001E24AF">
        <w:t>услуг: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если</w:t>
      </w:r>
      <w:r>
        <w:t xml:space="preserve"> </w:t>
      </w:r>
      <w:r w:rsidRPr="001E24AF">
        <w:t>один</w:t>
      </w:r>
      <w:r>
        <w:t xml:space="preserve"> </w:t>
      </w:r>
      <w:r w:rsidRPr="001E24AF">
        <w:t>из</w:t>
      </w:r>
      <w:r>
        <w:t xml:space="preserve"> </w:t>
      </w:r>
      <w:r w:rsidRPr="001E24AF">
        <w:t>видов</w:t>
      </w:r>
      <w:r>
        <w:t xml:space="preserve"> </w:t>
      </w:r>
      <w:r w:rsidRPr="001E24AF">
        <w:t>услуг</w:t>
      </w:r>
      <w:r>
        <w:t xml:space="preserve"> </w:t>
      </w:r>
      <w:r w:rsidRPr="001E24AF">
        <w:t>отсутствует</w:t>
      </w:r>
      <w:r>
        <w:t xml:space="preserve"> </w:t>
      </w:r>
      <w:r w:rsidRPr="001E24AF">
        <w:t>в</w:t>
      </w:r>
      <w:r>
        <w:t xml:space="preserve"> </w:t>
      </w:r>
      <w:r w:rsidRPr="001E24AF">
        <w:t>одной</w:t>
      </w:r>
      <w:r>
        <w:t xml:space="preserve"> </w:t>
      </w:r>
      <w:r w:rsidRPr="001E24AF">
        <w:t>квартире,</w:t>
      </w:r>
      <w:r>
        <w:t xml:space="preserve"> </w:t>
      </w:r>
      <w:r w:rsidRPr="001E24AF">
        <w:t>жилец</w:t>
      </w:r>
      <w:r>
        <w:t xml:space="preserve"> </w:t>
      </w:r>
      <w:r w:rsidRPr="001E24AF">
        <w:t>этой</w:t>
      </w:r>
      <w:r>
        <w:t xml:space="preserve"> </w:t>
      </w:r>
      <w:r w:rsidRPr="001E24AF">
        <w:t>квартиры</w:t>
      </w:r>
      <w:r>
        <w:t xml:space="preserve"> </w:t>
      </w:r>
      <w:r w:rsidRPr="001E24AF">
        <w:t>(наниматель,</w:t>
      </w:r>
      <w:r>
        <w:t xml:space="preserve"> </w:t>
      </w:r>
      <w:r w:rsidRPr="001E24AF">
        <w:t>арендатор</w:t>
      </w:r>
      <w:r>
        <w:t xml:space="preserve"> </w:t>
      </w:r>
      <w:r w:rsidRPr="001E24AF">
        <w:t>или</w:t>
      </w:r>
      <w:r>
        <w:t xml:space="preserve"> </w:t>
      </w:r>
      <w:r w:rsidRPr="001E24AF">
        <w:t>собственник)</w:t>
      </w:r>
      <w:r>
        <w:t xml:space="preserve"> </w:t>
      </w:r>
      <w:r w:rsidRPr="001E24AF">
        <w:t>подаёт</w:t>
      </w:r>
      <w:r>
        <w:t xml:space="preserve"> </w:t>
      </w:r>
      <w:r w:rsidRPr="001E24AF">
        <w:t>заявку</w:t>
      </w:r>
      <w:r>
        <w:t xml:space="preserve"> </w:t>
      </w:r>
      <w:r w:rsidRPr="001E24AF">
        <w:t>в</w:t>
      </w:r>
      <w:r>
        <w:t xml:space="preserve"> </w:t>
      </w:r>
      <w:r w:rsidRPr="001E24AF">
        <w:t>диспетчерскую</w:t>
      </w:r>
      <w:r>
        <w:t xml:space="preserve"> </w:t>
      </w:r>
      <w:r w:rsidRPr="001E24AF">
        <w:t>службу;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заявка</w:t>
      </w:r>
      <w:r>
        <w:t xml:space="preserve"> </w:t>
      </w:r>
      <w:r w:rsidRPr="001E24AF">
        <w:t>должна</w:t>
      </w:r>
      <w:r>
        <w:t xml:space="preserve"> </w:t>
      </w:r>
      <w:r w:rsidRPr="001E24AF">
        <w:t>быть</w:t>
      </w:r>
      <w:r>
        <w:t xml:space="preserve"> </w:t>
      </w:r>
      <w:r w:rsidRPr="001E24AF">
        <w:t>зарегистрирована</w:t>
      </w:r>
      <w:r>
        <w:t xml:space="preserve"> </w:t>
      </w:r>
      <w:r w:rsidRPr="001E24AF">
        <w:t>в</w:t>
      </w:r>
      <w:r>
        <w:t xml:space="preserve"> </w:t>
      </w:r>
      <w:r w:rsidRPr="001E24AF">
        <w:t>"Журнале</w:t>
      </w:r>
      <w:r>
        <w:t xml:space="preserve"> </w:t>
      </w:r>
      <w:r w:rsidRPr="001E24AF">
        <w:t>учёта</w:t>
      </w:r>
      <w:r>
        <w:t xml:space="preserve"> </w:t>
      </w:r>
      <w:r w:rsidRPr="001E24AF">
        <w:t>заявок</w:t>
      </w:r>
      <w:r>
        <w:t xml:space="preserve"> </w:t>
      </w:r>
      <w:r w:rsidRPr="001E24AF">
        <w:t>населения</w:t>
      </w:r>
      <w:r>
        <w:t xml:space="preserve"> </w:t>
      </w:r>
      <w:r w:rsidRPr="001E24AF">
        <w:t>на</w:t>
      </w:r>
      <w:r>
        <w:t xml:space="preserve"> </w:t>
      </w:r>
      <w:r w:rsidRPr="001E24AF">
        <w:t>оперативное</w:t>
      </w:r>
      <w:r>
        <w:t xml:space="preserve"> </w:t>
      </w:r>
      <w:r w:rsidRPr="001E24AF">
        <w:t>устранение</w:t>
      </w:r>
      <w:r>
        <w:t xml:space="preserve"> </w:t>
      </w:r>
      <w:r w:rsidRPr="001E24AF">
        <w:t>неисправностей</w:t>
      </w:r>
      <w:r>
        <w:t xml:space="preserve"> </w:t>
      </w:r>
      <w:r w:rsidRPr="001E24AF">
        <w:t>и</w:t>
      </w:r>
      <w:r>
        <w:t xml:space="preserve"> </w:t>
      </w:r>
      <w:r w:rsidRPr="001E24AF">
        <w:t>повреждений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в</w:t>
      </w:r>
      <w:r>
        <w:t xml:space="preserve"> </w:t>
      </w:r>
      <w:r w:rsidRPr="001E24AF">
        <w:t>жилом</w:t>
      </w:r>
      <w:r>
        <w:t xml:space="preserve"> </w:t>
      </w:r>
      <w:r w:rsidRPr="001E24AF">
        <w:t>доме"</w:t>
      </w:r>
      <w:r>
        <w:t xml:space="preserve"> </w:t>
      </w:r>
      <w:r w:rsidRPr="001E24AF">
        <w:t>(образец</w:t>
      </w:r>
      <w:r>
        <w:t xml:space="preserve"> </w:t>
      </w:r>
      <w:r w:rsidRPr="001E24AF">
        <w:t>в</w:t>
      </w:r>
      <w:r>
        <w:t xml:space="preserve"> </w:t>
      </w:r>
      <w:r w:rsidRPr="001E24AF">
        <w:t>Приложении</w:t>
      </w:r>
      <w:r>
        <w:t xml:space="preserve"> </w:t>
      </w:r>
      <w:r w:rsidRPr="001E24AF">
        <w:t>№</w:t>
      </w:r>
      <w:r>
        <w:t xml:space="preserve"> </w:t>
      </w:r>
      <w:r w:rsidRPr="001E24AF">
        <w:t>5</w:t>
      </w:r>
      <w:r>
        <w:t xml:space="preserve"> </w:t>
      </w:r>
      <w:r w:rsidRPr="001E24AF">
        <w:t>"Правил</w:t>
      </w:r>
      <w:r>
        <w:t xml:space="preserve"> </w:t>
      </w:r>
      <w:r w:rsidRPr="001E24AF">
        <w:t>и</w:t>
      </w:r>
      <w:r>
        <w:t xml:space="preserve"> </w:t>
      </w:r>
      <w:r w:rsidRPr="001E24AF">
        <w:t>норм</w:t>
      </w:r>
      <w:r>
        <w:t xml:space="preserve"> </w:t>
      </w:r>
      <w:r w:rsidRPr="001E24AF">
        <w:t>технической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фонда")</w:t>
      </w:r>
      <w:r>
        <w:t xml:space="preserve"> </w:t>
      </w:r>
      <w:r w:rsidRPr="001E24AF">
        <w:t>с</w:t>
      </w:r>
      <w:r>
        <w:t xml:space="preserve"> </w:t>
      </w:r>
      <w:r w:rsidRPr="001E24AF">
        <w:t>указанием</w:t>
      </w:r>
      <w:r>
        <w:t xml:space="preserve"> </w:t>
      </w:r>
      <w:r w:rsidRPr="001E24AF">
        <w:t>даты</w:t>
      </w:r>
      <w:r>
        <w:t xml:space="preserve"> </w:t>
      </w:r>
      <w:r w:rsidRPr="001E24AF">
        <w:t>и</w:t>
      </w:r>
      <w:r>
        <w:t xml:space="preserve"> </w:t>
      </w:r>
      <w:r w:rsidRPr="001E24AF">
        <w:t>часа</w:t>
      </w:r>
      <w:r>
        <w:t xml:space="preserve"> </w:t>
      </w:r>
      <w:r w:rsidRPr="001E24AF">
        <w:t>прекращения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услугой;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если</w:t>
      </w:r>
      <w:r>
        <w:t xml:space="preserve"> </w:t>
      </w:r>
      <w:r w:rsidRPr="001E24AF">
        <w:t>один</w:t>
      </w:r>
      <w:r>
        <w:t xml:space="preserve"> </w:t>
      </w:r>
      <w:r w:rsidRPr="001E24AF">
        <w:t>из</w:t>
      </w:r>
      <w:r>
        <w:t xml:space="preserve"> </w:t>
      </w:r>
      <w:r w:rsidRPr="001E24AF">
        <w:t>видов</w:t>
      </w:r>
      <w:r>
        <w:t xml:space="preserve"> </w:t>
      </w:r>
      <w:r w:rsidRPr="001E24AF">
        <w:t>услуг</w:t>
      </w:r>
      <w:r>
        <w:t xml:space="preserve"> </w:t>
      </w:r>
      <w:r w:rsidRPr="001E24AF">
        <w:t>отсутствует</w:t>
      </w:r>
      <w:r>
        <w:t xml:space="preserve"> </w:t>
      </w:r>
      <w:r w:rsidRPr="001E24AF">
        <w:t>в</w:t>
      </w:r>
      <w:r>
        <w:t xml:space="preserve"> </w:t>
      </w:r>
      <w:r w:rsidRPr="001E24AF">
        <w:t>одной</w:t>
      </w:r>
      <w:r>
        <w:t xml:space="preserve"> </w:t>
      </w:r>
      <w:r w:rsidRPr="001E24AF">
        <w:t>квартире</w:t>
      </w:r>
      <w:r>
        <w:t xml:space="preserve"> </w:t>
      </w:r>
      <w:r w:rsidRPr="001E24AF">
        <w:t>или,</w:t>
      </w:r>
      <w:r>
        <w:t xml:space="preserve"> </w:t>
      </w:r>
      <w:r w:rsidRPr="001E24AF">
        <w:t>если</w:t>
      </w:r>
      <w:r>
        <w:t xml:space="preserve"> </w:t>
      </w:r>
      <w:r w:rsidRPr="001E24AF">
        <w:t>организация</w:t>
      </w:r>
      <w:r>
        <w:t xml:space="preserve"> </w:t>
      </w:r>
      <w:r w:rsidRPr="001E24AF">
        <w:t>обслуживает</w:t>
      </w:r>
      <w:r>
        <w:t xml:space="preserve"> </w:t>
      </w:r>
      <w:r w:rsidRPr="001E24AF">
        <w:t>сети</w:t>
      </w:r>
      <w:r>
        <w:t xml:space="preserve"> </w:t>
      </w:r>
      <w:r w:rsidRPr="001E24AF">
        <w:t>до</w:t>
      </w:r>
      <w:r>
        <w:t xml:space="preserve"> </w:t>
      </w:r>
      <w:r w:rsidRPr="001E24AF">
        <w:t>потребителя</w:t>
      </w:r>
      <w:r>
        <w:t xml:space="preserve"> </w:t>
      </w:r>
      <w:r w:rsidRPr="001E24AF">
        <w:t>(квартиры)</w:t>
      </w:r>
      <w:r>
        <w:t xml:space="preserve"> </w:t>
      </w:r>
      <w:r w:rsidRPr="001E24AF">
        <w:t>и</w:t>
      </w:r>
      <w:r>
        <w:t xml:space="preserve"> </w:t>
      </w:r>
      <w:r w:rsidRPr="001E24AF">
        <w:t>заключило</w:t>
      </w:r>
      <w:r>
        <w:t xml:space="preserve"> </w:t>
      </w:r>
      <w:r w:rsidRPr="001E24AF">
        <w:t>договоры</w:t>
      </w:r>
      <w:r>
        <w:t xml:space="preserve"> </w:t>
      </w:r>
      <w:r w:rsidRPr="001E24AF">
        <w:t>с</w:t>
      </w:r>
      <w:r>
        <w:t xml:space="preserve"> </w:t>
      </w:r>
      <w:r w:rsidRPr="001E24AF">
        <w:t>каждым</w:t>
      </w:r>
      <w:r>
        <w:t xml:space="preserve"> </w:t>
      </w:r>
      <w:r w:rsidRPr="001E24AF">
        <w:t>жильцом</w:t>
      </w:r>
      <w:r>
        <w:t xml:space="preserve"> </w:t>
      </w:r>
      <w:r w:rsidRPr="001E24AF">
        <w:t>отдельно,</w:t>
      </w:r>
      <w:r>
        <w:t xml:space="preserve"> </w:t>
      </w:r>
      <w:r w:rsidRPr="001E24AF">
        <w:t>составление</w:t>
      </w:r>
      <w:r>
        <w:t xml:space="preserve"> </w:t>
      </w:r>
      <w:r w:rsidRPr="001E24AF">
        <w:t>акта</w:t>
      </w:r>
      <w:r>
        <w:t xml:space="preserve"> </w:t>
      </w:r>
      <w:r w:rsidRPr="001E24AF">
        <w:t>и</w:t>
      </w:r>
      <w:r>
        <w:t xml:space="preserve"> </w:t>
      </w:r>
      <w:r w:rsidRPr="001E24AF">
        <w:t>рассмотрение</w:t>
      </w:r>
      <w:r>
        <w:t xml:space="preserve"> </w:t>
      </w:r>
      <w:r w:rsidRPr="001E24AF">
        <w:t>разногласий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в</w:t>
      </w:r>
      <w:r>
        <w:t xml:space="preserve"> </w:t>
      </w:r>
      <w:r w:rsidRPr="001E24AF">
        <w:t>вышеизложенном</w:t>
      </w:r>
      <w:r>
        <w:t xml:space="preserve"> </w:t>
      </w:r>
      <w:r w:rsidRPr="001E24AF">
        <w:t>порядке,</w:t>
      </w:r>
      <w:r>
        <w:t xml:space="preserve"> </w:t>
      </w:r>
      <w:r w:rsidRPr="001E24AF">
        <w:t>но</w:t>
      </w:r>
      <w:r>
        <w:t xml:space="preserve"> </w:t>
      </w:r>
      <w:r w:rsidRPr="001E24AF">
        <w:t>вместо</w:t>
      </w:r>
      <w:r>
        <w:t xml:space="preserve"> </w:t>
      </w:r>
      <w:r w:rsidRPr="001E24AF">
        <w:t>собственника</w:t>
      </w:r>
      <w:r>
        <w:t xml:space="preserve"> </w:t>
      </w:r>
      <w:r w:rsidRPr="001E24AF">
        <w:t>(объединения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уполномоченного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акт</w:t>
      </w:r>
      <w:r>
        <w:t xml:space="preserve"> </w:t>
      </w:r>
      <w:r w:rsidRPr="001E24AF">
        <w:t>подписывает</w:t>
      </w:r>
      <w:r>
        <w:t xml:space="preserve"> </w:t>
      </w:r>
      <w:r w:rsidRPr="001E24AF">
        <w:t>жилец</w:t>
      </w:r>
      <w:r>
        <w:t xml:space="preserve"> </w:t>
      </w:r>
      <w:r w:rsidRPr="001E24AF">
        <w:t>соответствующего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все</w:t>
      </w:r>
      <w:r>
        <w:t xml:space="preserve"> </w:t>
      </w:r>
      <w:r w:rsidRPr="001E24AF">
        <w:t>разногласия</w:t>
      </w:r>
      <w:r>
        <w:t xml:space="preserve"> </w:t>
      </w:r>
      <w:r w:rsidRPr="001E24AF">
        <w:t>между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организацией)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организациями,</w:t>
      </w:r>
      <w:r>
        <w:t xml:space="preserve"> </w:t>
      </w:r>
      <w:r w:rsidRPr="001E24AF">
        <w:t>предоставляющими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по</w:t>
      </w:r>
      <w:r>
        <w:t xml:space="preserve"> </w:t>
      </w:r>
      <w:r w:rsidRPr="001E24AF">
        <w:t>вопросам</w:t>
      </w:r>
      <w:r>
        <w:t xml:space="preserve"> </w:t>
      </w:r>
      <w:r w:rsidRPr="001E24AF">
        <w:t>составления</w:t>
      </w:r>
      <w:r>
        <w:t xml:space="preserve"> </w:t>
      </w:r>
      <w:r w:rsidRPr="001E24AF">
        <w:t>вышеуказанных</w:t>
      </w:r>
      <w:r>
        <w:t xml:space="preserve"> </w:t>
      </w:r>
      <w:r w:rsidRPr="001E24AF">
        <w:t>актов</w:t>
      </w:r>
      <w:r>
        <w:t xml:space="preserve"> </w:t>
      </w:r>
      <w:r w:rsidRPr="001E24AF">
        <w:t>выносятся</w:t>
      </w:r>
      <w:r>
        <w:t xml:space="preserve"> </w:t>
      </w:r>
      <w:r w:rsidRPr="001E24AF">
        <w:t>на</w:t>
      </w:r>
      <w:r>
        <w:t xml:space="preserve"> </w:t>
      </w:r>
      <w:r w:rsidRPr="001E24AF">
        <w:t>рассмотрение</w:t>
      </w:r>
      <w:r>
        <w:t xml:space="preserve"> </w:t>
      </w:r>
      <w:r w:rsidRPr="001E24AF">
        <w:t>вышестоящей</w:t>
      </w:r>
      <w:r>
        <w:t xml:space="preserve"> </w:t>
      </w:r>
      <w:r w:rsidRPr="001E24AF">
        <w:t>или</w:t>
      </w:r>
      <w:r>
        <w:t xml:space="preserve"> </w:t>
      </w:r>
      <w:r w:rsidRPr="001E24AF">
        <w:t>судебной</w:t>
      </w:r>
      <w:r>
        <w:t xml:space="preserve"> </w:t>
      </w:r>
      <w:r w:rsidRPr="001E24AF">
        <w:t>инстанции</w:t>
      </w:r>
      <w:r>
        <w:t xml:space="preserve"> </w:t>
      </w:r>
      <w:r w:rsidRPr="001E24AF">
        <w:t>в</w:t>
      </w:r>
      <w:r>
        <w:t xml:space="preserve"> </w:t>
      </w:r>
      <w:r w:rsidRPr="001E24AF">
        <w:t>порядке,</w:t>
      </w:r>
      <w:r>
        <w:t xml:space="preserve"> </w:t>
      </w:r>
      <w:r w:rsidRPr="001E24AF">
        <w:t>предусмотренном</w:t>
      </w:r>
      <w:r>
        <w:t xml:space="preserve"> </w:t>
      </w:r>
      <w:r w:rsidRPr="001E24AF">
        <w:t>действующим</w:t>
      </w:r>
      <w:r>
        <w:t xml:space="preserve"> </w:t>
      </w:r>
      <w:r w:rsidRPr="001E24AF">
        <w:t>законодательством.</w:t>
      </w:r>
    </w:p>
    <w:p w:rsidR="00F079DF" w:rsidRPr="001E24AF" w:rsidRDefault="00C95144" w:rsidP="00C95144">
      <w:pPr>
        <w:ind w:firstLine="480"/>
        <w:jc w:val="both"/>
      </w:pPr>
      <w:r w:rsidRPr="001E24AF">
        <w:t>36.</w:t>
      </w:r>
      <w:r>
        <w:t xml:space="preserve"> </w:t>
      </w:r>
      <w:r w:rsidRPr="001E24AF">
        <w:t>Порядок</w:t>
      </w:r>
      <w:r>
        <w:t xml:space="preserve"> </w:t>
      </w:r>
      <w:r w:rsidRPr="001E24AF">
        <w:t>оформления</w:t>
      </w:r>
      <w:r>
        <w:t xml:space="preserve"> </w:t>
      </w:r>
      <w:r w:rsidRPr="001E24AF">
        <w:t>документов</w:t>
      </w:r>
      <w:r>
        <w:t xml:space="preserve"> </w:t>
      </w:r>
      <w:r w:rsidRPr="001E24AF">
        <w:t>при</w:t>
      </w:r>
      <w:r>
        <w:t xml:space="preserve"> </w:t>
      </w:r>
      <w:r w:rsidRPr="001E24AF">
        <w:t>некачественном</w:t>
      </w:r>
      <w:r>
        <w:t xml:space="preserve"> </w:t>
      </w:r>
      <w:r w:rsidRPr="001E24AF">
        <w:t>обеспечении</w:t>
      </w:r>
      <w:r>
        <w:t xml:space="preserve"> </w:t>
      </w:r>
      <w:r w:rsidRPr="001E24AF">
        <w:t>услугами</w:t>
      </w:r>
      <w:r>
        <w:t xml:space="preserve"> </w:t>
      </w:r>
      <w:r w:rsidRPr="001E24AF">
        <w:t>теплоснабжения: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расчётная</w:t>
      </w:r>
      <w:r>
        <w:t xml:space="preserve"> </w:t>
      </w:r>
      <w:r w:rsidRPr="001E24AF">
        <w:t>температура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холодный</w:t>
      </w:r>
      <w:r>
        <w:t xml:space="preserve"> </w:t>
      </w:r>
      <w:r w:rsidRPr="001E24AF">
        <w:t>период</w:t>
      </w:r>
      <w:r>
        <w:t xml:space="preserve"> </w:t>
      </w:r>
      <w:r w:rsidRPr="001E24AF">
        <w:t>года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комнатах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или</w:t>
      </w:r>
      <w:r>
        <w:t xml:space="preserve"> </w:t>
      </w:r>
      <w:r w:rsidRPr="001E24AF">
        <w:t>общежитий</w:t>
      </w:r>
      <w:r>
        <w:t xml:space="preserve"> </w:t>
      </w:r>
      <w:r w:rsidRPr="001E24AF">
        <w:t>должна</w:t>
      </w:r>
      <w:r>
        <w:t xml:space="preserve"> </w:t>
      </w:r>
      <w:r w:rsidRPr="001E24AF">
        <w:t>соответствовать</w:t>
      </w:r>
      <w:r>
        <w:t xml:space="preserve"> </w:t>
      </w:r>
      <w:r w:rsidRPr="001E24AF">
        <w:t>СНиП</w:t>
      </w:r>
      <w:r>
        <w:t xml:space="preserve"> </w:t>
      </w:r>
      <w:r w:rsidRPr="001E24AF">
        <w:t>ПМР</w:t>
      </w:r>
      <w:r>
        <w:t xml:space="preserve"> </w:t>
      </w:r>
      <w:r w:rsidRPr="001E24AF">
        <w:t>31-05-2004</w:t>
      </w:r>
      <w:r>
        <w:t xml:space="preserve"> </w:t>
      </w:r>
      <w:r w:rsidRPr="001E24AF">
        <w:t>"Жилые</w:t>
      </w:r>
      <w:r>
        <w:t xml:space="preserve"> </w:t>
      </w:r>
      <w:r w:rsidRPr="001E24AF">
        <w:t>здания",</w:t>
      </w:r>
      <w:r>
        <w:t xml:space="preserve"> </w:t>
      </w:r>
      <w:r w:rsidRPr="001E24AF">
        <w:t>утверждённых</w:t>
      </w:r>
      <w:r>
        <w:t xml:space="preserve"> </w:t>
      </w:r>
      <w:r w:rsidRPr="001E24AF">
        <w:t>Приказом</w:t>
      </w:r>
      <w:r>
        <w:t xml:space="preserve"> </w:t>
      </w:r>
      <w:r w:rsidRPr="001E24AF">
        <w:t>Министерства</w:t>
      </w:r>
      <w:r>
        <w:t xml:space="preserve"> </w:t>
      </w:r>
      <w:r w:rsidRPr="001E24AF">
        <w:t>промышленности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30</w:t>
      </w:r>
      <w:r>
        <w:rPr>
          <w:u w:color="0000FF"/>
        </w:rPr>
        <w:t xml:space="preserve"> </w:t>
      </w:r>
      <w:r w:rsidRPr="00C95144">
        <w:rPr>
          <w:u w:color="0000FF"/>
        </w:rPr>
        <w:t>сентября</w:t>
      </w:r>
      <w:r>
        <w:rPr>
          <w:u w:color="0000FF"/>
        </w:rPr>
        <w:t xml:space="preserve"> </w:t>
      </w:r>
      <w:r w:rsidRPr="00C95144">
        <w:rPr>
          <w:u w:color="0000FF"/>
        </w:rPr>
        <w:t>2004</w:t>
      </w:r>
      <w:r>
        <w:rPr>
          <w:u w:color="0000FF"/>
        </w:rPr>
        <w:t xml:space="preserve"> </w:t>
      </w:r>
      <w:r w:rsidRPr="00C95144">
        <w:rPr>
          <w:u w:color="0000FF"/>
        </w:rPr>
        <w:t>года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649</w:t>
      </w:r>
      <w:r>
        <w:t xml:space="preserve"> </w:t>
      </w:r>
      <w:r w:rsidRPr="001E24AF">
        <w:t>(регистрационный</w:t>
      </w:r>
      <w:r>
        <w:t xml:space="preserve"> </w:t>
      </w:r>
      <w:r w:rsidRPr="001E24AF">
        <w:t>№</w:t>
      </w:r>
      <w:r>
        <w:t xml:space="preserve"> </w:t>
      </w:r>
      <w:r w:rsidRPr="001E24AF">
        <w:t>2959</w:t>
      </w:r>
      <w:r>
        <w:t xml:space="preserve"> </w:t>
      </w:r>
      <w:r w:rsidRPr="001E24AF">
        <w:t>от</w:t>
      </w:r>
      <w:r>
        <w:t xml:space="preserve"> </w:t>
      </w:r>
      <w:r w:rsidRPr="001E24AF">
        <w:t>13</w:t>
      </w:r>
      <w:r>
        <w:t xml:space="preserve"> </w:t>
      </w:r>
      <w:r w:rsidRPr="001E24AF">
        <w:t>октября</w:t>
      </w:r>
      <w:r>
        <w:t xml:space="preserve"> </w:t>
      </w:r>
      <w:r w:rsidRPr="001E24AF">
        <w:t>2004</w:t>
      </w:r>
      <w:r>
        <w:t xml:space="preserve"> </w:t>
      </w:r>
      <w:r w:rsidRPr="001E24AF">
        <w:t>года)</w:t>
      </w:r>
      <w:r>
        <w:t xml:space="preserve"> </w:t>
      </w:r>
      <w:r w:rsidRPr="001E24AF">
        <w:t>(САЗ</w:t>
      </w:r>
      <w:r>
        <w:t xml:space="preserve"> </w:t>
      </w:r>
      <w:r w:rsidRPr="001E24AF">
        <w:t>04-42)</w:t>
      </w:r>
      <w:r>
        <w:t xml:space="preserve"> </w:t>
      </w:r>
      <w:r w:rsidRPr="001E24AF">
        <w:t>с</w:t>
      </w:r>
      <w:r>
        <w:t xml:space="preserve"> </w:t>
      </w:r>
      <w:r w:rsidRPr="001E24AF">
        <w:t>изменениями,</w:t>
      </w:r>
      <w:r>
        <w:t xml:space="preserve"> </w:t>
      </w:r>
      <w:r w:rsidRPr="001E24AF">
        <w:t>утверждёнными</w:t>
      </w:r>
      <w:r>
        <w:t xml:space="preserve"> </w:t>
      </w:r>
      <w:r w:rsidRPr="001E24AF">
        <w:t>Приказом</w:t>
      </w:r>
      <w:r>
        <w:t xml:space="preserve"> </w:t>
      </w:r>
      <w:r w:rsidRPr="001E24AF">
        <w:t>Министерства</w:t>
      </w:r>
      <w:r>
        <w:t xml:space="preserve"> </w:t>
      </w:r>
      <w:r w:rsidRPr="001E24AF">
        <w:t>промышленности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17</w:t>
      </w:r>
      <w:r>
        <w:rPr>
          <w:u w:color="0000FF"/>
        </w:rPr>
        <w:t xml:space="preserve"> </w:t>
      </w:r>
      <w:r w:rsidRPr="00C95144">
        <w:rPr>
          <w:u w:color="0000FF"/>
        </w:rPr>
        <w:t>августа</w:t>
      </w:r>
      <w:r>
        <w:rPr>
          <w:u w:color="0000FF"/>
        </w:rPr>
        <w:t xml:space="preserve"> </w:t>
      </w:r>
      <w:r w:rsidRPr="00C95144">
        <w:rPr>
          <w:u w:color="0000FF"/>
        </w:rPr>
        <w:t>2006</w:t>
      </w:r>
      <w:r>
        <w:rPr>
          <w:u w:color="0000FF"/>
        </w:rPr>
        <w:t xml:space="preserve"> </w:t>
      </w:r>
      <w:r w:rsidRPr="00C95144">
        <w:rPr>
          <w:u w:color="0000FF"/>
        </w:rPr>
        <w:t>года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674</w:t>
      </w:r>
      <w:r>
        <w:t xml:space="preserve"> </w:t>
      </w:r>
      <w:r w:rsidRPr="001E24AF">
        <w:t>(регистрационный</w:t>
      </w:r>
      <w:r>
        <w:t xml:space="preserve"> </w:t>
      </w:r>
      <w:r w:rsidRPr="001E24AF">
        <w:t>№</w:t>
      </w:r>
      <w:r>
        <w:t xml:space="preserve"> </w:t>
      </w:r>
      <w:r w:rsidRPr="001E24AF">
        <w:t>3685</w:t>
      </w:r>
      <w:r>
        <w:t xml:space="preserve"> </w:t>
      </w:r>
      <w:r w:rsidRPr="001E24AF">
        <w:t>от</w:t>
      </w:r>
      <w:r>
        <w:t xml:space="preserve"> </w:t>
      </w:r>
      <w:r w:rsidRPr="001E24AF">
        <w:t>22</w:t>
      </w:r>
      <w:r>
        <w:t xml:space="preserve"> </w:t>
      </w:r>
      <w:r w:rsidRPr="001E24AF">
        <w:t>сентября</w:t>
      </w:r>
      <w:r>
        <w:t xml:space="preserve"> </w:t>
      </w:r>
      <w:r w:rsidRPr="001E24AF">
        <w:t>2006</w:t>
      </w:r>
      <w:r>
        <w:t xml:space="preserve"> </w:t>
      </w:r>
      <w:r w:rsidRPr="001E24AF">
        <w:t>года)</w:t>
      </w:r>
      <w:r>
        <w:t xml:space="preserve"> </w:t>
      </w:r>
      <w:r w:rsidRPr="001E24AF">
        <w:t>(САЗ</w:t>
      </w:r>
      <w:r>
        <w:t xml:space="preserve"> </w:t>
      </w:r>
      <w:r w:rsidRPr="001E24AF">
        <w:t>06-39)</w:t>
      </w:r>
      <w:r>
        <w:t xml:space="preserve"> </w:t>
      </w:r>
      <w:r w:rsidRPr="001E24AF">
        <w:t>и</w:t>
      </w:r>
      <w:r>
        <w:t xml:space="preserve"> </w:t>
      </w:r>
      <w:r w:rsidRPr="001E24AF">
        <w:t>должна</w:t>
      </w:r>
      <w:r>
        <w:t xml:space="preserve"> </w:t>
      </w:r>
      <w:r w:rsidRPr="001E24AF">
        <w:t>быть</w:t>
      </w:r>
      <w:r>
        <w:t xml:space="preserve"> </w:t>
      </w:r>
      <w:r w:rsidRPr="001E24AF">
        <w:t>не</w:t>
      </w:r>
      <w:r>
        <w:t xml:space="preserve"> </w:t>
      </w:r>
      <w:r w:rsidRPr="001E24AF">
        <w:t>менее</w:t>
      </w:r>
      <w:r>
        <w:t xml:space="preserve"> </w:t>
      </w:r>
      <w:r w:rsidRPr="001E24AF">
        <w:t>18°С,</w:t>
      </w:r>
      <w:r>
        <w:t xml:space="preserve"> </w:t>
      </w:r>
      <w:r w:rsidRPr="001E24AF">
        <w:t>а</w:t>
      </w:r>
      <w:r>
        <w:t xml:space="preserve"> </w:t>
      </w:r>
      <w:r w:rsidRPr="001E24AF">
        <w:t>в</w:t>
      </w:r>
      <w:r>
        <w:t xml:space="preserve"> </w:t>
      </w:r>
      <w:r w:rsidRPr="001E24AF">
        <w:t>угловых</w:t>
      </w:r>
      <w:r>
        <w:t xml:space="preserve"> </w:t>
      </w:r>
      <w:r w:rsidRPr="001E24AF">
        <w:t>помещениях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</w:t>
      </w:r>
      <w:r>
        <w:t xml:space="preserve"> </w:t>
      </w:r>
      <w:r w:rsidRPr="001E24AF">
        <w:t>общежитий</w:t>
      </w:r>
      <w:r>
        <w:t xml:space="preserve"> </w:t>
      </w:r>
      <w:r w:rsidRPr="001E24AF">
        <w:t>расчётную</w:t>
      </w:r>
      <w:r>
        <w:t xml:space="preserve"> </w:t>
      </w:r>
      <w:r w:rsidRPr="001E24AF">
        <w:t>температуру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следует</w:t>
      </w:r>
      <w:r>
        <w:t xml:space="preserve"> </w:t>
      </w:r>
      <w:r w:rsidRPr="001E24AF">
        <w:t>принимать</w:t>
      </w:r>
      <w:r>
        <w:t xml:space="preserve"> </w:t>
      </w:r>
      <w:r w:rsidRPr="001E24AF">
        <w:t>на</w:t>
      </w:r>
      <w:r>
        <w:t xml:space="preserve"> </w:t>
      </w:r>
      <w:r w:rsidRPr="001E24AF">
        <w:t>2°С</w:t>
      </w:r>
      <w:r>
        <w:t xml:space="preserve"> </w:t>
      </w:r>
      <w:r w:rsidRPr="001E24AF">
        <w:t>выше</w:t>
      </w:r>
      <w:r>
        <w:t xml:space="preserve"> </w:t>
      </w:r>
      <w:r w:rsidRPr="001E24AF">
        <w:t>указанной.</w:t>
      </w:r>
    </w:p>
    <w:p w:rsidR="00F079DF" w:rsidRPr="001E24AF" w:rsidRDefault="00C95144" w:rsidP="00C95144">
      <w:pPr>
        <w:ind w:firstLine="480"/>
        <w:jc w:val="both"/>
      </w:pPr>
      <w:r w:rsidRPr="001E24AF">
        <w:t>Температура</w:t>
      </w:r>
      <w:r>
        <w:t xml:space="preserve"> </w:t>
      </w:r>
      <w:r w:rsidRPr="001E24AF">
        <w:t>горячей</w:t>
      </w:r>
      <w:r>
        <w:t xml:space="preserve"> </w:t>
      </w:r>
      <w:r w:rsidRPr="001E24AF">
        <w:t>воды</w:t>
      </w:r>
      <w:r>
        <w:t xml:space="preserve"> </w:t>
      </w:r>
      <w:r w:rsidRPr="001E24AF">
        <w:t>в</w:t>
      </w:r>
      <w:r>
        <w:t xml:space="preserve"> </w:t>
      </w:r>
      <w:r w:rsidRPr="001E24AF">
        <w:t>местах</w:t>
      </w:r>
      <w:r>
        <w:t xml:space="preserve"> </w:t>
      </w:r>
      <w:r w:rsidRPr="001E24AF">
        <w:t>водозабора</w:t>
      </w:r>
      <w:r>
        <w:t xml:space="preserve"> </w:t>
      </w:r>
      <w:r w:rsidRPr="001E24AF">
        <w:t>должна</w:t>
      </w:r>
      <w:r>
        <w:t xml:space="preserve"> </w:t>
      </w:r>
      <w:r w:rsidRPr="001E24AF">
        <w:t>соответствовать</w:t>
      </w:r>
      <w:r>
        <w:t xml:space="preserve"> </w:t>
      </w:r>
      <w:r w:rsidRPr="001E24AF">
        <w:t>санитарно-эпидемиологическим</w:t>
      </w:r>
      <w:r>
        <w:t xml:space="preserve"> </w:t>
      </w:r>
      <w:r w:rsidRPr="001E24AF">
        <w:t>правилам</w:t>
      </w:r>
      <w:r>
        <w:t xml:space="preserve"> </w:t>
      </w:r>
      <w:r w:rsidRPr="001E24AF">
        <w:t>и</w:t>
      </w:r>
      <w:r>
        <w:t xml:space="preserve"> </w:t>
      </w:r>
      <w:r w:rsidRPr="001E24AF">
        <w:t>нормативам</w:t>
      </w:r>
      <w:r>
        <w:t xml:space="preserve"> </w:t>
      </w:r>
      <w:r w:rsidRPr="001E24AF">
        <w:t>СанПиН</w:t>
      </w:r>
      <w:r>
        <w:t xml:space="preserve"> </w:t>
      </w:r>
      <w:r w:rsidRPr="001E24AF">
        <w:t>Министерства</w:t>
      </w:r>
      <w:r>
        <w:t xml:space="preserve"> </w:t>
      </w:r>
      <w:r w:rsidRPr="001E24AF">
        <w:t>здравоохранения</w:t>
      </w:r>
      <w:r>
        <w:t xml:space="preserve"> </w:t>
      </w:r>
      <w:r w:rsidRPr="001E24AF">
        <w:t>и</w:t>
      </w:r>
      <w:r>
        <w:t xml:space="preserve"> </w:t>
      </w:r>
      <w:r w:rsidRPr="001E24AF">
        <w:t>социальной</w:t>
      </w:r>
      <w:r>
        <w:t xml:space="preserve"> </w:t>
      </w:r>
      <w:r w:rsidRPr="001E24AF">
        <w:t>защиты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>
        <w:t xml:space="preserve"> </w:t>
      </w:r>
      <w:r w:rsidRPr="001E24AF">
        <w:t>2.1.4.4723-07</w:t>
      </w:r>
      <w:r>
        <w:t xml:space="preserve"> </w:t>
      </w:r>
      <w:r w:rsidRPr="001E24AF">
        <w:t>"Санитарные</w:t>
      </w:r>
      <w:r>
        <w:t xml:space="preserve"> </w:t>
      </w:r>
      <w:r w:rsidRPr="001E24AF">
        <w:t>правила</w:t>
      </w:r>
      <w:r>
        <w:t xml:space="preserve"> </w:t>
      </w:r>
      <w:r w:rsidRPr="001E24AF">
        <w:t>устройства</w:t>
      </w:r>
      <w:r>
        <w:t xml:space="preserve"> </w:t>
      </w:r>
      <w:r w:rsidRPr="001E24AF">
        <w:t>и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систем</w:t>
      </w:r>
      <w:r>
        <w:t xml:space="preserve"> </w:t>
      </w:r>
      <w:r w:rsidRPr="001E24AF">
        <w:t>централизованного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водоснабжения",</w:t>
      </w:r>
      <w:r>
        <w:t xml:space="preserve"> </w:t>
      </w:r>
      <w:r w:rsidRPr="001E24AF">
        <w:t>утверждённые</w:t>
      </w:r>
      <w:r>
        <w:t xml:space="preserve"> </w:t>
      </w:r>
      <w:r w:rsidRPr="00C95144">
        <w:rPr>
          <w:u w:color="0000FF"/>
        </w:rPr>
        <w:t>Приказом</w:t>
      </w:r>
      <w:r>
        <w:rPr>
          <w:u w:color="0000FF"/>
        </w:rPr>
        <w:t xml:space="preserve"> </w:t>
      </w:r>
      <w:r w:rsidRPr="00C95144">
        <w:rPr>
          <w:u w:color="0000FF"/>
        </w:rPr>
        <w:t>Министерства</w:t>
      </w:r>
      <w:r>
        <w:rPr>
          <w:u w:color="0000FF"/>
        </w:rPr>
        <w:t xml:space="preserve"> </w:t>
      </w:r>
      <w:r w:rsidRPr="00C95144">
        <w:rPr>
          <w:u w:color="0000FF"/>
        </w:rPr>
        <w:t>здравоохранения</w:t>
      </w:r>
      <w:r>
        <w:rPr>
          <w:u w:color="0000FF"/>
        </w:rPr>
        <w:t xml:space="preserve"> </w:t>
      </w:r>
      <w:r w:rsidRPr="00C95144">
        <w:rPr>
          <w:u w:color="0000FF"/>
        </w:rPr>
        <w:t>и</w:t>
      </w:r>
      <w:r>
        <w:rPr>
          <w:u w:color="0000FF"/>
        </w:rPr>
        <w:t xml:space="preserve"> </w:t>
      </w:r>
      <w:r w:rsidRPr="00C95144">
        <w:rPr>
          <w:u w:color="0000FF"/>
        </w:rPr>
        <w:t>социальной</w:t>
      </w:r>
      <w:r>
        <w:rPr>
          <w:u w:color="0000FF"/>
        </w:rPr>
        <w:t xml:space="preserve"> </w:t>
      </w:r>
      <w:r w:rsidRPr="00C95144">
        <w:rPr>
          <w:u w:color="0000FF"/>
        </w:rPr>
        <w:t>защиты</w:t>
      </w:r>
      <w:r>
        <w:rPr>
          <w:u w:color="0000FF"/>
        </w:rPr>
        <w:t xml:space="preserve"> </w:t>
      </w:r>
      <w:r w:rsidRPr="00C95144">
        <w:rPr>
          <w:u w:color="0000FF"/>
        </w:rPr>
        <w:t>Приднестровской</w:t>
      </w:r>
      <w:r>
        <w:rPr>
          <w:u w:color="0000FF"/>
        </w:rPr>
        <w:t xml:space="preserve"> </w:t>
      </w:r>
      <w:r w:rsidRPr="00C95144">
        <w:rPr>
          <w:u w:color="0000FF"/>
        </w:rPr>
        <w:t>Молдавской</w:t>
      </w:r>
      <w:r>
        <w:rPr>
          <w:u w:color="0000FF"/>
        </w:rPr>
        <w:t xml:space="preserve"> </w:t>
      </w:r>
      <w:r w:rsidRPr="00C95144">
        <w:rPr>
          <w:u w:color="0000FF"/>
        </w:rPr>
        <w:t>Республики</w:t>
      </w:r>
      <w:r>
        <w:rPr>
          <w:u w:color="0000FF"/>
        </w:rPr>
        <w:t xml:space="preserve"> </w:t>
      </w:r>
      <w:r w:rsidRPr="00C95144">
        <w:rPr>
          <w:u w:color="0000FF"/>
        </w:rPr>
        <w:t>от</w:t>
      </w:r>
      <w:r>
        <w:rPr>
          <w:u w:color="0000FF"/>
        </w:rPr>
        <w:t xml:space="preserve"> </w:t>
      </w:r>
      <w:r w:rsidRPr="00C95144">
        <w:rPr>
          <w:u w:color="0000FF"/>
        </w:rPr>
        <w:t>13</w:t>
      </w:r>
      <w:r>
        <w:rPr>
          <w:u w:color="0000FF"/>
        </w:rPr>
        <w:t xml:space="preserve"> </w:t>
      </w:r>
      <w:r w:rsidRPr="00C95144">
        <w:rPr>
          <w:u w:color="0000FF"/>
        </w:rPr>
        <w:t>ноября</w:t>
      </w:r>
      <w:r>
        <w:rPr>
          <w:u w:color="0000FF"/>
        </w:rPr>
        <w:t xml:space="preserve"> </w:t>
      </w:r>
      <w:r w:rsidRPr="00C95144">
        <w:rPr>
          <w:u w:color="0000FF"/>
        </w:rPr>
        <w:t>2007</w:t>
      </w:r>
      <w:r>
        <w:rPr>
          <w:u w:color="0000FF"/>
        </w:rPr>
        <w:t xml:space="preserve"> </w:t>
      </w:r>
      <w:r w:rsidRPr="00C95144">
        <w:rPr>
          <w:u w:color="0000FF"/>
        </w:rPr>
        <w:t>года</w:t>
      </w:r>
      <w:r>
        <w:rPr>
          <w:u w:color="0000FF"/>
        </w:rPr>
        <w:t xml:space="preserve"> </w:t>
      </w:r>
      <w:r w:rsidRPr="00C95144">
        <w:rPr>
          <w:u w:color="0000FF"/>
        </w:rPr>
        <w:t>№</w:t>
      </w:r>
      <w:r>
        <w:rPr>
          <w:u w:color="0000FF"/>
        </w:rPr>
        <w:t xml:space="preserve"> </w:t>
      </w:r>
      <w:r w:rsidRPr="00C95144">
        <w:rPr>
          <w:u w:color="0000FF"/>
        </w:rPr>
        <w:t>632</w:t>
      </w:r>
      <w:r>
        <w:t xml:space="preserve"> </w:t>
      </w:r>
      <w:r w:rsidRPr="001E24AF">
        <w:t>(регистрационный</w:t>
      </w:r>
      <w:r>
        <w:t xml:space="preserve"> </w:t>
      </w:r>
      <w:r w:rsidRPr="001E24AF">
        <w:t>№</w:t>
      </w:r>
      <w:r>
        <w:t xml:space="preserve"> </w:t>
      </w:r>
      <w:r w:rsidRPr="001E24AF">
        <w:t>4189</w:t>
      </w:r>
      <w:r>
        <w:t xml:space="preserve"> </w:t>
      </w:r>
      <w:r w:rsidRPr="001E24AF">
        <w:t>от</w:t>
      </w:r>
      <w:r>
        <w:t xml:space="preserve"> </w:t>
      </w:r>
      <w:r w:rsidRPr="001E24AF">
        <w:t>13</w:t>
      </w:r>
      <w:r>
        <w:t xml:space="preserve"> </w:t>
      </w:r>
      <w:r w:rsidRPr="001E24AF">
        <w:t>декабря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года)</w:t>
      </w:r>
      <w:r>
        <w:t xml:space="preserve"> </w:t>
      </w:r>
      <w:r w:rsidRPr="001E24AF">
        <w:t>(САЗ</w:t>
      </w:r>
      <w:r>
        <w:t xml:space="preserve"> </w:t>
      </w:r>
      <w:r w:rsidRPr="001E24AF">
        <w:t>07-51)</w:t>
      </w:r>
      <w:r>
        <w:t xml:space="preserve"> </w:t>
      </w:r>
      <w:r w:rsidRPr="001E24AF">
        <w:t>и</w:t>
      </w:r>
      <w:r>
        <w:t xml:space="preserve"> </w:t>
      </w:r>
      <w:r w:rsidRPr="001E24AF">
        <w:t>должна</w:t>
      </w:r>
      <w:r>
        <w:t xml:space="preserve"> </w:t>
      </w:r>
      <w:r w:rsidRPr="001E24AF">
        <w:t>быть</w:t>
      </w:r>
      <w:r>
        <w:t xml:space="preserve"> </w:t>
      </w:r>
      <w:r w:rsidRPr="001E24AF">
        <w:t>не</w:t>
      </w:r>
      <w:r>
        <w:t xml:space="preserve"> </w:t>
      </w:r>
      <w:r w:rsidRPr="001E24AF">
        <w:t>ниже</w:t>
      </w:r>
      <w:r>
        <w:t xml:space="preserve"> </w:t>
      </w:r>
      <w:r w:rsidRPr="001E24AF">
        <w:t>60°С</w:t>
      </w:r>
      <w:r>
        <w:t xml:space="preserve"> </w:t>
      </w:r>
      <w:r w:rsidRPr="001E24AF">
        <w:t>в</w:t>
      </w:r>
      <w:r>
        <w:t xml:space="preserve"> </w:t>
      </w:r>
      <w:r w:rsidRPr="001E24AF">
        <w:t>открытых</w:t>
      </w:r>
      <w:r>
        <w:t xml:space="preserve"> </w:t>
      </w:r>
      <w:r w:rsidRPr="001E24AF">
        <w:t>системах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и</w:t>
      </w:r>
      <w:r>
        <w:t xml:space="preserve"> </w:t>
      </w:r>
      <w:r w:rsidRPr="001E24AF">
        <w:t>не</w:t>
      </w:r>
      <w:r>
        <w:t xml:space="preserve"> </w:t>
      </w:r>
      <w:r w:rsidRPr="001E24AF">
        <w:t>ниже</w:t>
      </w:r>
      <w:r>
        <w:t xml:space="preserve"> </w:t>
      </w:r>
      <w:r w:rsidRPr="001E24AF">
        <w:t>50°С</w:t>
      </w:r>
      <w:r>
        <w:t xml:space="preserve"> </w:t>
      </w:r>
      <w:r w:rsidRPr="001E24AF">
        <w:t>-</w:t>
      </w:r>
      <w:r>
        <w:t xml:space="preserve"> </w:t>
      </w:r>
      <w:r w:rsidRPr="001E24AF">
        <w:t>в</w:t>
      </w:r>
      <w:r>
        <w:t xml:space="preserve"> </w:t>
      </w:r>
      <w:r w:rsidRPr="001E24AF">
        <w:t>закрытых.</w:t>
      </w:r>
      <w:r>
        <w:t xml:space="preserve"> </w:t>
      </w:r>
      <w:r w:rsidRPr="001E24AF">
        <w:t>Температура</w:t>
      </w:r>
      <w:r>
        <w:t xml:space="preserve"> </w:t>
      </w:r>
      <w:r w:rsidRPr="001E24AF">
        <w:t>горячей</w:t>
      </w:r>
      <w:r>
        <w:t xml:space="preserve"> </w:t>
      </w:r>
      <w:r w:rsidRPr="001E24AF">
        <w:t>воды</w:t>
      </w:r>
      <w:r>
        <w:t xml:space="preserve"> </w:t>
      </w:r>
      <w:r w:rsidRPr="001E24AF">
        <w:t>на</w:t>
      </w:r>
      <w:r>
        <w:t xml:space="preserve"> </w:t>
      </w:r>
      <w:r w:rsidRPr="001E24AF">
        <w:t>выходе</w:t>
      </w:r>
      <w:r>
        <w:t xml:space="preserve"> </w:t>
      </w:r>
      <w:r w:rsidRPr="001E24AF">
        <w:t>из</w:t>
      </w:r>
      <w:r>
        <w:t xml:space="preserve"> </w:t>
      </w:r>
      <w:r w:rsidRPr="001E24AF">
        <w:t>водоподогревателя</w:t>
      </w:r>
      <w:r>
        <w:t xml:space="preserve"> </w:t>
      </w:r>
      <w:r w:rsidRPr="001E24AF">
        <w:t>системы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должна</w:t>
      </w:r>
      <w:r>
        <w:t xml:space="preserve"> </w:t>
      </w:r>
      <w:r w:rsidRPr="001E24AF">
        <w:t>выбираться</w:t>
      </w:r>
      <w:r>
        <w:t xml:space="preserve"> </w:t>
      </w:r>
      <w:r w:rsidRPr="001E24AF">
        <w:t>из</w:t>
      </w:r>
      <w:r>
        <w:t xml:space="preserve"> </w:t>
      </w:r>
      <w:r w:rsidRPr="001E24AF">
        <w:t>условия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нормируемой</w:t>
      </w:r>
      <w:r>
        <w:t xml:space="preserve"> </w:t>
      </w:r>
      <w:r w:rsidRPr="001E24AF">
        <w:t>температуры</w:t>
      </w:r>
      <w:r>
        <w:t xml:space="preserve"> </w:t>
      </w:r>
      <w:r w:rsidRPr="001E24AF">
        <w:t>в</w:t>
      </w:r>
      <w:r>
        <w:t xml:space="preserve"> </w:t>
      </w:r>
      <w:r w:rsidRPr="001E24AF">
        <w:t>водоразборных</w:t>
      </w:r>
      <w:r>
        <w:t xml:space="preserve"> </w:t>
      </w:r>
      <w:r w:rsidRPr="001E24AF">
        <w:t>точках,</w:t>
      </w:r>
      <w:r>
        <w:t xml:space="preserve"> </w:t>
      </w:r>
      <w:r w:rsidRPr="001E24AF">
        <w:t>но</w:t>
      </w:r>
      <w:r>
        <w:t xml:space="preserve"> </w:t>
      </w:r>
      <w:r w:rsidRPr="001E24AF">
        <w:t>не</w:t>
      </w:r>
      <w:r>
        <w:t xml:space="preserve"> </w:t>
      </w:r>
      <w:r w:rsidRPr="001E24AF">
        <w:t>выше</w:t>
      </w:r>
      <w:r>
        <w:t xml:space="preserve"> </w:t>
      </w:r>
      <w:r w:rsidRPr="001E24AF">
        <w:t>75°С.</w:t>
      </w:r>
    </w:p>
    <w:p w:rsidR="00F079DF" w:rsidRPr="001E24AF" w:rsidRDefault="00C95144" w:rsidP="00C95144">
      <w:pPr>
        <w:ind w:firstLine="480"/>
        <w:jc w:val="both"/>
      </w:pPr>
      <w:r w:rsidRPr="001E24AF">
        <w:t>При</w:t>
      </w:r>
      <w:r>
        <w:t xml:space="preserve"> </w:t>
      </w:r>
      <w:r w:rsidRPr="001E24AF">
        <w:t>температуре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комнатах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</w:t>
      </w:r>
      <w:r>
        <w:t xml:space="preserve"> </w:t>
      </w:r>
      <w:r w:rsidRPr="001E24AF">
        <w:t>общежитий</w:t>
      </w:r>
      <w:r>
        <w:t xml:space="preserve"> </w:t>
      </w:r>
      <w:r w:rsidRPr="001E24AF">
        <w:t>или</w:t>
      </w:r>
      <w:r>
        <w:t xml:space="preserve"> </w:t>
      </w:r>
      <w:r w:rsidRPr="001E24AF">
        <w:t>воды</w:t>
      </w:r>
      <w:r>
        <w:t xml:space="preserve"> </w:t>
      </w:r>
      <w:r w:rsidRPr="001E24AF">
        <w:t>в</w:t>
      </w:r>
      <w:r>
        <w:t xml:space="preserve"> </w:t>
      </w:r>
      <w:r w:rsidRPr="001E24AF">
        <w:t>сети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ниже</w:t>
      </w:r>
      <w:r>
        <w:t xml:space="preserve"> </w:t>
      </w:r>
      <w:r w:rsidRPr="001E24AF">
        <w:t>нормативных</w:t>
      </w:r>
      <w:r>
        <w:t xml:space="preserve"> </w:t>
      </w:r>
      <w:r w:rsidRPr="001E24AF">
        <w:t>параметров,</w:t>
      </w:r>
      <w:r>
        <w:t xml:space="preserve"> </w:t>
      </w:r>
      <w:r w:rsidRPr="001E24AF">
        <w:t>потребитель</w:t>
      </w:r>
      <w:r>
        <w:t xml:space="preserve"> </w:t>
      </w:r>
      <w:r w:rsidRPr="001E24AF">
        <w:t>уведомляет</w:t>
      </w:r>
      <w:r>
        <w:t xml:space="preserve"> </w:t>
      </w:r>
      <w:r w:rsidRPr="001E24AF">
        <w:t>об</w:t>
      </w:r>
      <w:r>
        <w:t xml:space="preserve"> </w:t>
      </w:r>
      <w:r w:rsidRPr="001E24AF">
        <w:t>этом</w:t>
      </w:r>
      <w:r>
        <w:t xml:space="preserve"> </w:t>
      </w:r>
      <w:r w:rsidRPr="001E24AF">
        <w:t>аварийно-диспетчерскую</w:t>
      </w:r>
      <w:r>
        <w:t xml:space="preserve"> </w:t>
      </w:r>
      <w:r w:rsidRPr="001E24AF">
        <w:t>службу</w:t>
      </w:r>
      <w:r>
        <w:t xml:space="preserve"> </w:t>
      </w:r>
      <w:r w:rsidRPr="001E24AF">
        <w:t>исполнителя</w:t>
      </w:r>
      <w:r>
        <w:t xml:space="preserve"> </w:t>
      </w:r>
      <w:r w:rsidRPr="001E24AF">
        <w:t>или</w:t>
      </w:r>
      <w:r>
        <w:t xml:space="preserve"> </w:t>
      </w:r>
      <w:r w:rsidRPr="001E24AF">
        <w:t>иную</w:t>
      </w:r>
      <w:r>
        <w:t xml:space="preserve"> </w:t>
      </w:r>
      <w:r w:rsidRPr="001E24AF">
        <w:t>службу,</w:t>
      </w:r>
      <w:r>
        <w:t xml:space="preserve"> </w:t>
      </w:r>
      <w:r w:rsidRPr="001E24AF">
        <w:t>указанную</w:t>
      </w:r>
      <w:r>
        <w:t xml:space="preserve"> </w:t>
      </w:r>
      <w:r w:rsidRPr="001E24AF">
        <w:t>исполнителем</w:t>
      </w:r>
      <w:r>
        <w:t xml:space="preserve"> </w:t>
      </w:r>
      <w:r w:rsidRPr="001E24AF">
        <w:t>(далее</w:t>
      </w:r>
      <w:r>
        <w:t xml:space="preserve"> </w:t>
      </w:r>
      <w:r w:rsidRPr="001E24AF">
        <w:t>-</w:t>
      </w:r>
      <w:r>
        <w:t xml:space="preserve"> </w:t>
      </w:r>
      <w:r w:rsidRPr="001E24AF">
        <w:t>аварийно-диспетчерская</w:t>
      </w:r>
      <w:r>
        <w:t xml:space="preserve"> </w:t>
      </w:r>
      <w:r w:rsidRPr="001E24AF">
        <w:t>служба).</w:t>
      </w:r>
    </w:p>
    <w:p w:rsidR="00F079DF" w:rsidRPr="001E24AF" w:rsidRDefault="00C95144" w:rsidP="00C95144">
      <w:pPr>
        <w:ind w:firstLine="480"/>
        <w:jc w:val="both"/>
      </w:pPr>
      <w:r w:rsidRPr="001E24AF">
        <w:t>Данное</w:t>
      </w:r>
      <w:r>
        <w:t xml:space="preserve"> </w:t>
      </w:r>
      <w:r w:rsidRPr="001E24AF">
        <w:t>сообщение</w:t>
      </w:r>
      <w:r>
        <w:t xml:space="preserve"> </w:t>
      </w:r>
      <w:r w:rsidRPr="001E24AF">
        <w:t>может</w:t>
      </w:r>
      <w:r>
        <w:t xml:space="preserve"> </w:t>
      </w:r>
      <w:r w:rsidRPr="001E24AF">
        <w:t>быть</w:t>
      </w:r>
      <w:r>
        <w:t xml:space="preserve"> </w:t>
      </w:r>
      <w:r w:rsidRPr="001E24AF">
        <w:t>сделано</w:t>
      </w:r>
      <w:r>
        <w:t xml:space="preserve"> </w:t>
      </w:r>
      <w:r w:rsidRPr="001E24AF">
        <w:t>потребителем</w:t>
      </w:r>
      <w:r>
        <w:t xml:space="preserve"> </w:t>
      </w:r>
      <w:r w:rsidRPr="001E24AF">
        <w:t>в</w:t>
      </w:r>
      <w:r>
        <w:t xml:space="preserve"> </w:t>
      </w:r>
      <w:r w:rsidRPr="001E24AF">
        <w:t>письменной</w:t>
      </w:r>
      <w:r>
        <w:t xml:space="preserve"> </w:t>
      </w:r>
      <w:r w:rsidRPr="001E24AF">
        <w:t>форме</w:t>
      </w:r>
      <w:r>
        <w:t xml:space="preserve"> </w:t>
      </w:r>
      <w:r w:rsidRPr="001E24AF">
        <w:t>или</w:t>
      </w:r>
      <w:r>
        <w:t xml:space="preserve"> </w:t>
      </w:r>
      <w:r w:rsidRPr="001E24AF">
        <w:t>устно</w:t>
      </w:r>
      <w:r>
        <w:t xml:space="preserve"> </w:t>
      </w:r>
      <w:r w:rsidRPr="001E24AF">
        <w:t>(в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по</w:t>
      </w:r>
      <w:r>
        <w:t xml:space="preserve"> </w:t>
      </w:r>
      <w:r w:rsidRPr="001E24AF">
        <w:t>телефону)</w:t>
      </w:r>
      <w:r>
        <w:t xml:space="preserve"> </w:t>
      </w:r>
      <w:r w:rsidRPr="001E24AF">
        <w:t>и</w:t>
      </w:r>
      <w:r>
        <w:t xml:space="preserve"> </w:t>
      </w:r>
      <w:r w:rsidRPr="001E24AF">
        <w:t>подлежит</w:t>
      </w:r>
      <w:r>
        <w:t xml:space="preserve"> </w:t>
      </w:r>
      <w:r w:rsidRPr="001E24AF">
        <w:t>обязательной</w:t>
      </w:r>
      <w:r>
        <w:t xml:space="preserve"> </w:t>
      </w:r>
      <w:r w:rsidRPr="001E24AF">
        <w:t>регистрации</w:t>
      </w:r>
      <w:r>
        <w:t xml:space="preserve"> </w:t>
      </w:r>
      <w:r w:rsidRPr="001E24AF">
        <w:t>в</w:t>
      </w:r>
      <w:r>
        <w:t xml:space="preserve"> </w:t>
      </w:r>
      <w:r w:rsidRPr="001E24AF">
        <w:t>аварийно-диспетчерской</w:t>
      </w:r>
      <w:r>
        <w:t xml:space="preserve"> </w:t>
      </w:r>
      <w:r w:rsidRPr="001E24AF">
        <w:t>службе.</w:t>
      </w:r>
      <w:r>
        <w:t xml:space="preserve"> </w:t>
      </w:r>
      <w:r w:rsidRPr="001E24AF">
        <w:t>При</w:t>
      </w:r>
      <w:r>
        <w:t xml:space="preserve"> </w:t>
      </w:r>
      <w:r w:rsidRPr="001E24AF">
        <w:t>этом</w:t>
      </w:r>
      <w:r>
        <w:t xml:space="preserve"> </w:t>
      </w:r>
      <w:r w:rsidRPr="001E24AF">
        <w:t>потребитель</w:t>
      </w:r>
      <w:r>
        <w:t xml:space="preserve"> </w:t>
      </w:r>
      <w:r w:rsidRPr="001E24AF">
        <w:t>обязан</w:t>
      </w:r>
      <w:r>
        <w:t xml:space="preserve"> </w:t>
      </w:r>
      <w:r w:rsidRPr="001E24AF">
        <w:t>сообщить</w:t>
      </w:r>
      <w:r>
        <w:t xml:space="preserve"> </w:t>
      </w:r>
      <w:r w:rsidRPr="001E24AF">
        <w:t>свои</w:t>
      </w:r>
      <w:r>
        <w:t xml:space="preserve"> </w:t>
      </w:r>
      <w:r w:rsidRPr="001E24AF">
        <w:t>фамилию,</w:t>
      </w:r>
      <w:r>
        <w:t xml:space="preserve"> </w:t>
      </w:r>
      <w:r w:rsidRPr="001E24AF">
        <w:t>имя</w:t>
      </w:r>
      <w:r>
        <w:t xml:space="preserve"> </w:t>
      </w:r>
      <w:r w:rsidRPr="001E24AF">
        <w:t>и</w:t>
      </w:r>
      <w:r>
        <w:t xml:space="preserve"> </w:t>
      </w:r>
      <w:r w:rsidRPr="001E24AF">
        <w:t>отчество,</w:t>
      </w:r>
      <w:r>
        <w:t xml:space="preserve"> </w:t>
      </w:r>
      <w:r w:rsidRPr="001E24AF">
        <w:t>точный</w:t>
      </w:r>
      <w:r>
        <w:t xml:space="preserve"> </w:t>
      </w:r>
      <w:r w:rsidRPr="001E24AF">
        <w:t>адрес</w:t>
      </w:r>
      <w:r>
        <w:t xml:space="preserve"> </w:t>
      </w:r>
      <w:r w:rsidRPr="001E24AF">
        <w:t>проживания.</w:t>
      </w:r>
      <w:r>
        <w:t xml:space="preserve"> </w:t>
      </w:r>
      <w:r w:rsidRPr="001E24AF">
        <w:t>Сотрудник</w:t>
      </w:r>
      <w:r>
        <w:t xml:space="preserve"> </w:t>
      </w:r>
      <w:r w:rsidRPr="001E24AF">
        <w:t>аварийно-диспетчерской</w:t>
      </w:r>
      <w:r>
        <w:t xml:space="preserve"> </w:t>
      </w:r>
      <w:r w:rsidRPr="001E24AF">
        <w:t>службы</w:t>
      </w:r>
      <w:r>
        <w:t xml:space="preserve"> </w:t>
      </w:r>
      <w:r w:rsidRPr="001E24AF">
        <w:t>обязан</w:t>
      </w:r>
      <w:r>
        <w:t xml:space="preserve"> </w:t>
      </w:r>
      <w:r w:rsidRPr="001E24AF">
        <w:t>сообщить</w:t>
      </w:r>
      <w:r>
        <w:t xml:space="preserve"> </w:t>
      </w:r>
      <w:r w:rsidRPr="001E24AF">
        <w:t>потребителю</w:t>
      </w:r>
      <w:r>
        <w:t xml:space="preserve"> </w:t>
      </w:r>
      <w:r w:rsidRPr="001E24AF">
        <w:t>сведения</w:t>
      </w:r>
      <w:r>
        <w:t xml:space="preserve"> </w:t>
      </w:r>
      <w:r w:rsidRPr="001E24AF">
        <w:t>о</w:t>
      </w:r>
      <w:r>
        <w:t xml:space="preserve"> </w:t>
      </w:r>
      <w:r w:rsidRPr="001E24AF">
        <w:t>лице,</w:t>
      </w:r>
      <w:r>
        <w:t xml:space="preserve"> </w:t>
      </w:r>
      <w:r w:rsidRPr="001E24AF">
        <w:t>принявшем</w:t>
      </w:r>
      <w:r>
        <w:t xml:space="preserve"> </w:t>
      </w:r>
      <w:r w:rsidRPr="001E24AF">
        <w:t>заявку</w:t>
      </w:r>
      <w:r>
        <w:t xml:space="preserve"> </w:t>
      </w:r>
      <w:r w:rsidRPr="001E24AF">
        <w:t>(фамилию,</w:t>
      </w:r>
      <w:r>
        <w:t xml:space="preserve"> </w:t>
      </w:r>
      <w:r w:rsidRPr="001E24AF">
        <w:t>имя</w:t>
      </w:r>
      <w:r>
        <w:t xml:space="preserve"> </w:t>
      </w:r>
      <w:r w:rsidRPr="001E24AF">
        <w:t>и</w:t>
      </w:r>
      <w:r>
        <w:t xml:space="preserve"> </w:t>
      </w:r>
      <w:r w:rsidRPr="001E24AF">
        <w:t>отчество),</w:t>
      </w:r>
      <w:r>
        <w:t xml:space="preserve"> </w:t>
      </w:r>
      <w:r w:rsidRPr="001E24AF">
        <w:t>регистрационный</w:t>
      </w:r>
      <w:r>
        <w:t xml:space="preserve"> </w:t>
      </w:r>
      <w:r w:rsidRPr="001E24AF">
        <w:t>номер</w:t>
      </w:r>
      <w:r>
        <w:t xml:space="preserve"> </w:t>
      </w:r>
      <w:r w:rsidRPr="001E24AF">
        <w:t>заявки</w:t>
      </w:r>
      <w:r>
        <w:t xml:space="preserve"> </w:t>
      </w:r>
      <w:r w:rsidRPr="001E24AF">
        <w:t>и</w:t>
      </w:r>
      <w:r>
        <w:t xml:space="preserve"> </w:t>
      </w:r>
      <w:r w:rsidRPr="001E24AF">
        <w:t>время</w:t>
      </w:r>
      <w:r>
        <w:t xml:space="preserve"> </w:t>
      </w:r>
      <w:r w:rsidRPr="001E24AF">
        <w:t>её</w:t>
      </w:r>
      <w:r>
        <w:t xml:space="preserve"> </w:t>
      </w:r>
      <w:r w:rsidRPr="001E24AF">
        <w:t>приема.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если</w:t>
      </w:r>
      <w:r>
        <w:t xml:space="preserve"> </w:t>
      </w:r>
      <w:r w:rsidRPr="001E24AF">
        <w:t>сотруднику</w:t>
      </w:r>
      <w:r>
        <w:t xml:space="preserve"> </w:t>
      </w:r>
      <w:r w:rsidRPr="001E24AF">
        <w:t>аварийно-диспетчерской</w:t>
      </w:r>
      <w:r>
        <w:t xml:space="preserve"> </w:t>
      </w:r>
      <w:r w:rsidRPr="001E24AF">
        <w:t>службы</w:t>
      </w:r>
      <w:r>
        <w:t xml:space="preserve"> </w:t>
      </w:r>
      <w:r w:rsidRPr="001E24AF">
        <w:t>известны</w:t>
      </w:r>
      <w:r>
        <w:t xml:space="preserve"> </w:t>
      </w:r>
      <w:r w:rsidRPr="001E24AF">
        <w:t>причины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комнатах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</w:t>
      </w:r>
      <w:r>
        <w:t xml:space="preserve"> </w:t>
      </w:r>
      <w:r w:rsidRPr="001E24AF">
        <w:t>общежитий</w:t>
      </w:r>
      <w:r>
        <w:t xml:space="preserve"> </w:t>
      </w:r>
      <w:r w:rsidRPr="001E24AF">
        <w:t>или</w:t>
      </w:r>
      <w:r>
        <w:t xml:space="preserve"> </w:t>
      </w:r>
      <w:r w:rsidRPr="001E24AF">
        <w:t>воды</w:t>
      </w:r>
      <w:r>
        <w:t xml:space="preserve"> </w:t>
      </w:r>
      <w:r w:rsidRPr="001E24AF">
        <w:t>в</w:t>
      </w:r>
      <w:r>
        <w:t xml:space="preserve"> </w:t>
      </w:r>
      <w:r w:rsidRPr="001E24AF">
        <w:t>сети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ниже</w:t>
      </w:r>
      <w:r>
        <w:t xml:space="preserve"> </w:t>
      </w:r>
      <w:r w:rsidRPr="001E24AF">
        <w:t>нормативных</w:t>
      </w:r>
      <w:r>
        <w:t xml:space="preserve"> </w:t>
      </w:r>
      <w:r w:rsidRPr="001E24AF">
        <w:t>параметров,</w:t>
      </w:r>
      <w:r>
        <w:t xml:space="preserve"> </w:t>
      </w:r>
      <w:r w:rsidRPr="001E24AF">
        <w:t>он</w:t>
      </w:r>
      <w:r>
        <w:t xml:space="preserve"> </w:t>
      </w:r>
      <w:r w:rsidRPr="001E24AF">
        <w:t>обязан</w:t>
      </w:r>
      <w:r>
        <w:t xml:space="preserve"> </w:t>
      </w:r>
      <w:r w:rsidRPr="001E24AF">
        <w:t>немедленно</w:t>
      </w:r>
      <w:r>
        <w:t xml:space="preserve"> </w:t>
      </w:r>
      <w:r w:rsidRPr="001E24AF">
        <w:t>сообщить</w:t>
      </w:r>
      <w:r>
        <w:t xml:space="preserve"> </w:t>
      </w:r>
      <w:r w:rsidRPr="001E24AF">
        <w:t>об</w:t>
      </w:r>
      <w:r>
        <w:t xml:space="preserve"> </w:t>
      </w:r>
      <w:r w:rsidRPr="001E24AF">
        <w:t>этом</w:t>
      </w:r>
      <w:r>
        <w:t xml:space="preserve"> </w:t>
      </w:r>
      <w:r w:rsidRPr="001E24AF">
        <w:t>потребителю</w:t>
      </w:r>
      <w:r>
        <w:t xml:space="preserve"> </w:t>
      </w:r>
      <w:r w:rsidRPr="001E24AF">
        <w:t>и</w:t>
      </w:r>
      <w:r>
        <w:t xml:space="preserve"> </w:t>
      </w:r>
      <w:r w:rsidRPr="001E24AF">
        <w:t>сделать</w:t>
      </w:r>
      <w:r>
        <w:t xml:space="preserve"> </w:t>
      </w:r>
      <w:r w:rsidRPr="001E24AF">
        <w:t>соответствующую</w:t>
      </w:r>
      <w:r>
        <w:t xml:space="preserve"> </w:t>
      </w:r>
      <w:r w:rsidRPr="001E24AF">
        <w:t>отметку</w:t>
      </w:r>
      <w:r>
        <w:t xml:space="preserve"> </w:t>
      </w:r>
      <w:r w:rsidRPr="001E24AF">
        <w:t>в</w:t>
      </w:r>
      <w:r>
        <w:t xml:space="preserve"> </w:t>
      </w:r>
      <w:r w:rsidRPr="001E24AF">
        <w:t>журнале</w:t>
      </w:r>
      <w:r>
        <w:t xml:space="preserve"> </w:t>
      </w:r>
      <w:r w:rsidRPr="001E24AF">
        <w:t>регистрации</w:t>
      </w:r>
      <w:r>
        <w:t xml:space="preserve"> </w:t>
      </w:r>
      <w:r w:rsidRPr="001E24AF">
        <w:t>заявок.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случае,</w:t>
      </w:r>
      <w:r>
        <w:t xml:space="preserve"> </w:t>
      </w:r>
      <w:r w:rsidRPr="001E24AF">
        <w:t>если</w:t>
      </w:r>
      <w:r>
        <w:t xml:space="preserve"> </w:t>
      </w:r>
      <w:r w:rsidRPr="001E24AF">
        <w:t>сотруднику</w:t>
      </w:r>
      <w:r>
        <w:t xml:space="preserve"> </w:t>
      </w:r>
      <w:r w:rsidRPr="001E24AF">
        <w:t>аварийно-диспетчерской</w:t>
      </w:r>
      <w:r>
        <w:t xml:space="preserve"> </w:t>
      </w:r>
      <w:r w:rsidRPr="001E24AF">
        <w:t>службы</w:t>
      </w:r>
      <w:r>
        <w:t xml:space="preserve"> </w:t>
      </w:r>
      <w:r w:rsidRPr="001E24AF">
        <w:t>не</w:t>
      </w:r>
      <w:r>
        <w:t xml:space="preserve"> </w:t>
      </w:r>
      <w:r w:rsidRPr="001E24AF">
        <w:t>известны</w:t>
      </w:r>
      <w:r>
        <w:t xml:space="preserve"> </w:t>
      </w:r>
      <w:r w:rsidRPr="001E24AF">
        <w:t>причины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комнатах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</w:t>
      </w:r>
      <w:r>
        <w:t xml:space="preserve"> </w:t>
      </w:r>
      <w:r w:rsidRPr="001E24AF">
        <w:t>общежитий</w:t>
      </w:r>
      <w:r>
        <w:t xml:space="preserve"> </w:t>
      </w:r>
      <w:r w:rsidRPr="001E24AF">
        <w:t>или</w:t>
      </w:r>
      <w:r>
        <w:t xml:space="preserve"> </w:t>
      </w:r>
      <w:r w:rsidRPr="001E24AF">
        <w:t>воды</w:t>
      </w:r>
      <w:r>
        <w:t xml:space="preserve"> </w:t>
      </w:r>
      <w:r w:rsidRPr="001E24AF">
        <w:t>в</w:t>
      </w:r>
      <w:r>
        <w:t xml:space="preserve"> </w:t>
      </w:r>
      <w:r w:rsidRPr="001E24AF">
        <w:t>сети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ниже</w:t>
      </w:r>
      <w:r>
        <w:t xml:space="preserve"> </w:t>
      </w:r>
      <w:r w:rsidRPr="001E24AF">
        <w:t>нормативных</w:t>
      </w:r>
      <w:r>
        <w:t xml:space="preserve"> </w:t>
      </w:r>
      <w:r w:rsidRPr="001E24AF">
        <w:t>параметров,</w:t>
      </w:r>
      <w:r>
        <w:t xml:space="preserve"> </w:t>
      </w:r>
      <w:r w:rsidRPr="001E24AF">
        <w:t>он</w:t>
      </w:r>
      <w:r>
        <w:t xml:space="preserve"> </w:t>
      </w:r>
      <w:r w:rsidRPr="001E24AF">
        <w:t>обязан</w:t>
      </w:r>
      <w:r>
        <w:t xml:space="preserve"> </w:t>
      </w:r>
      <w:r w:rsidRPr="001E24AF">
        <w:t>согласовать</w:t>
      </w:r>
      <w:r>
        <w:t xml:space="preserve"> </w:t>
      </w:r>
      <w:r w:rsidRPr="001E24AF">
        <w:t>с</w:t>
      </w:r>
      <w:r>
        <w:t xml:space="preserve"> </w:t>
      </w:r>
      <w:r w:rsidRPr="001E24AF">
        <w:t>потребителем</w:t>
      </w:r>
      <w:r>
        <w:t xml:space="preserve"> </w:t>
      </w:r>
      <w:r w:rsidRPr="001E24AF">
        <w:t>точное</w:t>
      </w:r>
      <w:r>
        <w:t xml:space="preserve"> </w:t>
      </w:r>
      <w:r w:rsidRPr="001E24AF">
        <w:t>время</w:t>
      </w:r>
      <w:r>
        <w:t xml:space="preserve"> </w:t>
      </w:r>
      <w:r w:rsidRPr="001E24AF">
        <w:t>и</w:t>
      </w:r>
      <w:r>
        <w:t xml:space="preserve"> </w:t>
      </w:r>
      <w:r w:rsidRPr="001E24AF">
        <w:t>дату</w:t>
      </w:r>
      <w:r>
        <w:t xml:space="preserve"> </w:t>
      </w:r>
      <w:r w:rsidRPr="001E24AF">
        <w:t>посещения</w:t>
      </w:r>
      <w:r>
        <w:t xml:space="preserve"> </w:t>
      </w:r>
      <w:r w:rsidRPr="001E24AF">
        <w:t>квартиры</w:t>
      </w:r>
      <w:r>
        <w:t xml:space="preserve"> </w:t>
      </w:r>
      <w:r w:rsidRPr="001E24AF">
        <w:t>для</w:t>
      </w:r>
      <w:r>
        <w:t xml:space="preserve"> </w:t>
      </w:r>
      <w:r w:rsidRPr="001E24AF">
        <w:t>проверки</w:t>
      </w:r>
      <w:r>
        <w:t xml:space="preserve"> </w:t>
      </w:r>
      <w:r w:rsidRPr="001E24AF">
        <w:t>работы</w:t>
      </w:r>
      <w:r>
        <w:t xml:space="preserve"> </w:t>
      </w:r>
      <w:r w:rsidRPr="001E24AF">
        <w:t>нагревательных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и</w:t>
      </w:r>
      <w:r>
        <w:t xml:space="preserve"> </w:t>
      </w:r>
      <w:r w:rsidRPr="001E24AF">
        <w:t>системы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водоснабжения.</w:t>
      </w:r>
      <w:r>
        <w:t xml:space="preserve"> </w:t>
      </w:r>
      <w:r w:rsidRPr="001E24AF">
        <w:t>По</w:t>
      </w:r>
      <w:r>
        <w:t xml:space="preserve"> </w:t>
      </w:r>
      <w:r w:rsidRPr="001E24AF">
        <w:t>результатам</w:t>
      </w:r>
      <w:r>
        <w:t xml:space="preserve"> </w:t>
      </w:r>
      <w:r w:rsidRPr="001E24AF">
        <w:t>проверки</w:t>
      </w:r>
      <w:r>
        <w:t xml:space="preserve"> </w:t>
      </w:r>
      <w:r w:rsidRPr="001E24AF">
        <w:t>составляется</w:t>
      </w:r>
      <w:r>
        <w:t xml:space="preserve"> </w:t>
      </w:r>
      <w:r w:rsidRPr="001E24AF">
        <w:t>акт,</w:t>
      </w:r>
      <w:r>
        <w:t xml:space="preserve"> </w:t>
      </w:r>
      <w:r w:rsidRPr="001E24AF">
        <w:t>который</w:t>
      </w:r>
      <w:r>
        <w:t xml:space="preserve"> </w:t>
      </w:r>
      <w:r w:rsidRPr="001E24AF">
        <w:t>подписывается</w:t>
      </w:r>
      <w:r>
        <w:t xml:space="preserve"> </w:t>
      </w:r>
      <w:r w:rsidRPr="001E24AF">
        <w:t>потребителем,</w:t>
      </w:r>
      <w:r>
        <w:t xml:space="preserve"> </w:t>
      </w:r>
      <w:r w:rsidRPr="001E24AF">
        <w:t>представителем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</w:t>
      </w:r>
      <w:r>
        <w:t xml:space="preserve"> </w:t>
      </w:r>
      <w:r w:rsidRPr="001E24AF">
        <w:t>и</w:t>
      </w:r>
      <w:r>
        <w:t xml:space="preserve"> </w:t>
      </w:r>
      <w:r w:rsidRPr="001E24AF">
        <w:t>представителем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ind w:firstLine="480"/>
        <w:jc w:val="both"/>
      </w:pPr>
      <w:r w:rsidRPr="001E24AF">
        <w:t>Если</w:t>
      </w:r>
      <w:r>
        <w:t xml:space="preserve"> </w:t>
      </w:r>
      <w:r w:rsidRPr="001E24AF">
        <w:t>потребитель,</w:t>
      </w:r>
      <w:r>
        <w:t xml:space="preserve"> </w:t>
      </w:r>
      <w:r w:rsidRPr="001E24AF">
        <w:t>представитель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</w:t>
      </w:r>
      <w:r>
        <w:t xml:space="preserve"> </w:t>
      </w:r>
      <w:r w:rsidRPr="001E24AF">
        <w:t>и</w:t>
      </w:r>
      <w:r>
        <w:t xml:space="preserve"> </w:t>
      </w:r>
      <w:r w:rsidRPr="001E24AF">
        <w:t>представитель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</w:t>
      </w:r>
      <w:r>
        <w:t xml:space="preserve"> </w:t>
      </w:r>
      <w:r w:rsidRPr="001E24AF">
        <w:t>не</w:t>
      </w:r>
      <w:r>
        <w:t xml:space="preserve"> </w:t>
      </w:r>
      <w:r w:rsidRPr="001E24AF">
        <w:t>пришли</w:t>
      </w:r>
      <w:r>
        <w:t xml:space="preserve"> </w:t>
      </w:r>
      <w:r w:rsidRPr="001E24AF">
        <w:t>к</w:t>
      </w:r>
      <w:r>
        <w:t xml:space="preserve"> </w:t>
      </w:r>
      <w:r w:rsidRPr="001E24AF">
        <w:t>единому</w:t>
      </w:r>
      <w:r>
        <w:t xml:space="preserve"> </w:t>
      </w:r>
      <w:r w:rsidRPr="001E24AF">
        <w:t>решению</w:t>
      </w:r>
      <w:r>
        <w:t xml:space="preserve"> </w:t>
      </w:r>
      <w:r w:rsidRPr="001E24AF">
        <w:t>относительно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температуры,</w:t>
      </w:r>
      <w:r>
        <w:t xml:space="preserve"> </w:t>
      </w:r>
      <w:r w:rsidRPr="001E24AF">
        <w:t>то</w:t>
      </w:r>
      <w:r>
        <w:t xml:space="preserve"> </w:t>
      </w:r>
      <w:r w:rsidRPr="001E24AF">
        <w:t>ими</w:t>
      </w:r>
      <w:r>
        <w:t xml:space="preserve"> </w:t>
      </w:r>
      <w:r w:rsidRPr="001E24AF">
        <w:t>определяются</w:t>
      </w:r>
      <w:r>
        <w:t xml:space="preserve"> </w:t>
      </w:r>
      <w:r w:rsidRPr="001E24AF">
        <w:t>новое</w:t>
      </w:r>
      <w:r>
        <w:t xml:space="preserve"> </w:t>
      </w:r>
      <w:r w:rsidRPr="001E24AF">
        <w:t>время</w:t>
      </w:r>
      <w:r>
        <w:t xml:space="preserve"> </w:t>
      </w:r>
      <w:r w:rsidRPr="001E24AF">
        <w:t>и</w:t>
      </w:r>
      <w:r>
        <w:t xml:space="preserve"> </w:t>
      </w:r>
      <w:r w:rsidRPr="001E24AF">
        <w:t>дата</w:t>
      </w:r>
      <w:r>
        <w:t xml:space="preserve"> </w:t>
      </w:r>
      <w:r w:rsidRPr="001E24AF">
        <w:t>установления</w:t>
      </w:r>
      <w:r>
        <w:t xml:space="preserve"> </w:t>
      </w:r>
      <w:r w:rsidRPr="001E24AF">
        <w:t>причины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температуры,</w:t>
      </w:r>
      <w:r>
        <w:t xml:space="preserve"> </w:t>
      </w:r>
      <w:r w:rsidRPr="001E24AF">
        <w:t>на</w:t>
      </w:r>
      <w:r>
        <w:t xml:space="preserve"> </w:t>
      </w:r>
      <w:r w:rsidRPr="001E24AF">
        <w:t>которую</w:t>
      </w:r>
      <w:r>
        <w:t xml:space="preserve"> </w:t>
      </w:r>
      <w:r w:rsidRPr="001E24AF">
        <w:t>приглашается</w:t>
      </w:r>
      <w:r>
        <w:t xml:space="preserve"> </w:t>
      </w:r>
      <w:r w:rsidRPr="001E24AF">
        <w:t>представитель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жилищной</w:t>
      </w:r>
      <w:r>
        <w:t xml:space="preserve"> </w:t>
      </w:r>
      <w:r w:rsidRPr="001E24AF">
        <w:t>инспекции.</w:t>
      </w:r>
      <w:r>
        <w:t xml:space="preserve"> </w:t>
      </w:r>
      <w:r w:rsidRPr="001E24AF">
        <w:t>По</w:t>
      </w:r>
      <w:r>
        <w:t xml:space="preserve"> </w:t>
      </w:r>
      <w:r w:rsidRPr="001E24AF">
        <w:t>результатам</w:t>
      </w:r>
      <w:r>
        <w:t xml:space="preserve"> </w:t>
      </w:r>
      <w:r w:rsidRPr="001E24AF">
        <w:t>повторной</w:t>
      </w:r>
      <w:r>
        <w:t xml:space="preserve"> </w:t>
      </w:r>
      <w:r w:rsidRPr="001E24AF">
        <w:t>проверки</w:t>
      </w:r>
      <w:r>
        <w:t xml:space="preserve"> </w:t>
      </w:r>
      <w:r w:rsidRPr="001E24AF">
        <w:t>составляется</w:t>
      </w:r>
      <w:r>
        <w:t xml:space="preserve"> </w:t>
      </w:r>
      <w:r w:rsidRPr="001E24AF">
        <w:t>акт,</w:t>
      </w:r>
      <w:r>
        <w:t xml:space="preserve"> </w:t>
      </w:r>
      <w:r w:rsidRPr="001E24AF">
        <w:t>который</w:t>
      </w:r>
      <w:r>
        <w:t xml:space="preserve"> </w:t>
      </w:r>
      <w:r w:rsidRPr="001E24AF">
        <w:t>подписывается</w:t>
      </w:r>
      <w:r>
        <w:t xml:space="preserve"> </w:t>
      </w:r>
      <w:r w:rsidRPr="001E24AF">
        <w:t>потребителем,</w:t>
      </w:r>
      <w:r>
        <w:t xml:space="preserve"> </w:t>
      </w:r>
      <w:r w:rsidRPr="001E24AF">
        <w:t>представителем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</w:t>
      </w:r>
      <w:r>
        <w:t xml:space="preserve"> </w:t>
      </w:r>
      <w:r w:rsidRPr="001E24AF">
        <w:t>и</w:t>
      </w:r>
      <w:r>
        <w:t xml:space="preserve"> </w:t>
      </w:r>
      <w:r w:rsidRPr="001E24AF">
        <w:t>представителем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услуги.</w:t>
      </w:r>
      <w:r>
        <w:t xml:space="preserve"> </w:t>
      </w:r>
      <w:r w:rsidRPr="001E24AF">
        <w:t>Наряду</w:t>
      </w:r>
      <w:r>
        <w:t xml:space="preserve"> </w:t>
      </w:r>
      <w:r w:rsidRPr="001E24AF">
        <w:t>с</w:t>
      </w:r>
      <w:r>
        <w:t xml:space="preserve"> </w:t>
      </w:r>
      <w:r w:rsidRPr="001E24AF">
        <w:t>указанными</w:t>
      </w:r>
      <w:r>
        <w:t xml:space="preserve"> </w:t>
      </w:r>
      <w:r w:rsidRPr="001E24AF">
        <w:t>лицами</w:t>
      </w:r>
      <w:r>
        <w:t xml:space="preserve"> </w:t>
      </w:r>
      <w:r w:rsidRPr="001E24AF">
        <w:t>акт</w:t>
      </w:r>
      <w:r>
        <w:t xml:space="preserve"> </w:t>
      </w:r>
      <w:r w:rsidRPr="001E24AF">
        <w:t>подписывается</w:t>
      </w:r>
      <w:r>
        <w:t xml:space="preserve"> </w:t>
      </w:r>
      <w:r w:rsidRPr="001E24AF">
        <w:t>и</w:t>
      </w:r>
      <w:r>
        <w:t xml:space="preserve"> </w:t>
      </w:r>
      <w:r w:rsidRPr="001E24AF">
        <w:t>представителем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жилищной</w:t>
      </w:r>
      <w:r>
        <w:t xml:space="preserve"> </w:t>
      </w:r>
      <w:r w:rsidRPr="001E24AF">
        <w:t>инспекции.</w:t>
      </w:r>
      <w:r>
        <w:t xml:space="preserve"> </w:t>
      </w:r>
      <w:r w:rsidRPr="001E24AF">
        <w:t>В</w:t>
      </w:r>
      <w:r>
        <w:t xml:space="preserve"> </w:t>
      </w:r>
      <w:r w:rsidRPr="001E24AF">
        <w:t>акте</w:t>
      </w:r>
      <w:r>
        <w:t xml:space="preserve"> </w:t>
      </w:r>
      <w:r w:rsidRPr="001E24AF">
        <w:t>указываются</w:t>
      </w:r>
      <w:r>
        <w:t xml:space="preserve"> </w:t>
      </w:r>
      <w:r w:rsidRPr="001E24AF">
        <w:t>причины,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время</w:t>
      </w:r>
      <w:r>
        <w:t xml:space="preserve"> </w:t>
      </w:r>
      <w:r w:rsidRPr="001E24AF">
        <w:t>и</w:t>
      </w:r>
      <w:r>
        <w:t xml:space="preserve"> </w:t>
      </w:r>
      <w:r w:rsidRPr="001E24AF">
        <w:t>дата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температуры.</w:t>
      </w:r>
      <w:r>
        <w:t xml:space="preserve"> </w:t>
      </w:r>
      <w:r w:rsidRPr="001E24AF">
        <w:t>Датой</w:t>
      </w:r>
      <w:r>
        <w:t xml:space="preserve"> </w:t>
      </w:r>
      <w:r w:rsidRPr="001E24AF">
        <w:t>начала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</w:t>
      </w:r>
      <w:r>
        <w:t xml:space="preserve"> </w:t>
      </w:r>
      <w:r w:rsidRPr="001E24AF">
        <w:t>считается</w:t>
      </w:r>
      <w:r>
        <w:t xml:space="preserve"> </w:t>
      </w:r>
      <w:r w:rsidRPr="001E24AF">
        <w:t>время</w:t>
      </w:r>
      <w:r>
        <w:t xml:space="preserve"> </w:t>
      </w:r>
      <w:r w:rsidRPr="001E24AF">
        <w:t>подачи</w:t>
      </w:r>
      <w:r>
        <w:t xml:space="preserve"> </w:t>
      </w:r>
      <w:r w:rsidRPr="001E24AF">
        <w:t>потребителем</w:t>
      </w:r>
      <w:r>
        <w:t xml:space="preserve"> </w:t>
      </w:r>
      <w:r w:rsidRPr="001E24AF">
        <w:t>в</w:t>
      </w:r>
      <w:r>
        <w:t xml:space="preserve"> </w:t>
      </w:r>
      <w:r w:rsidRPr="001E24AF">
        <w:t>аварийно-диспетчерскую</w:t>
      </w:r>
      <w:r>
        <w:t xml:space="preserve"> </w:t>
      </w:r>
      <w:r w:rsidRPr="001E24AF">
        <w:t>службу</w:t>
      </w:r>
      <w:r>
        <w:t xml:space="preserve"> </w:t>
      </w:r>
      <w:r w:rsidRPr="001E24AF">
        <w:t>заявки.</w:t>
      </w:r>
    </w:p>
    <w:p w:rsidR="00F079DF" w:rsidRPr="001E24AF" w:rsidRDefault="00C95144" w:rsidP="00C95144">
      <w:pPr>
        <w:ind w:firstLine="480"/>
        <w:jc w:val="both"/>
      </w:pPr>
      <w:r w:rsidRPr="001E24AF">
        <w:t>Акт</w:t>
      </w:r>
      <w:r>
        <w:t xml:space="preserve"> </w:t>
      </w:r>
      <w:r w:rsidRPr="001E24AF">
        <w:t>об</w:t>
      </w:r>
      <w:r>
        <w:t xml:space="preserve"> </w:t>
      </w:r>
      <w:r w:rsidRPr="001E24AF">
        <w:t>установлении</w:t>
      </w:r>
      <w:r>
        <w:t xml:space="preserve"> </w:t>
      </w:r>
      <w:r w:rsidRPr="001E24AF">
        <w:t>причин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температуры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жилых</w:t>
      </w:r>
      <w:r>
        <w:t xml:space="preserve"> </w:t>
      </w:r>
      <w:r w:rsidRPr="001E24AF">
        <w:t>комнатах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</w:t>
      </w:r>
      <w:r>
        <w:t xml:space="preserve"> </w:t>
      </w:r>
      <w:r w:rsidRPr="001E24AF">
        <w:t>общежитий</w:t>
      </w:r>
      <w:r>
        <w:t xml:space="preserve"> </w:t>
      </w:r>
      <w:r w:rsidRPr="001E24AF">
        <w:t>или</w:t>
      </w:r>
      <w:r>
        <w:t xml:space="preserve"> </w:t>
      </w:r>
      <w:r w:rsidRPr="001E24AF">
        <w:t>воды</w:t>
      </w:r>
      <w:r>
        <w:t xml:space="preserve"> </w:t>
      </w:r>
      <w:r w:rsidRPr="001E24AF">
        <w:t>в</w:t>
      </w:r>
      <w:r>
        <w:t xml:space="preserve"> </w:t>
      </w:r>
      <w:r w:rsidRPr="001E24AF">
        <w:t>сети</w:t>
      </w:r>
      <w:r>
        <w:t xml:space="preserve"> </w:t>
      </w:r>
      <w:r w:rsidRPr="001E24AF">
        <w:t>горячего</w:t>
      </w:r>
      <w:r>
        <w:t xml:space="preserve"> </w:t>
      </w:r>
      <w:r w:rsidRPr="001E24AF">
        <w:t>водоснабжения</w:t>
      </w:r>
      <w:r>
        <w:t xml:space="preserve"> </w:t>
      </w:r>
      <w:r w:rsidRPr="001E24AF">
        <w:t>ниже</w:t>
      </w:r>
      <w:r>
        <w:t xml:space="preserve"> </w:t>
      </w:r>
      <w:r w:rsidRPr="001E24AF">
        <w:t>нормативных</w:t>
      </w:r>
      <w:r>
        <w:t xml:space="preserve"> </w:t>
      </w:r>
      <w:r w:rsidRPr="001E24AF">
        <w:t>параметров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для</w:t>
      </w:r>
      <w:r>
        <w:t xml:space="preserve"> </w:t>
      </w:r>
      <w:r w:rsidRPr="001E24AF">
        <w:t>перерасчёта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платы</w:t>
      </w:r>
      <w:r>
        <w:t xml:space="preserve"> </w:t>
      </w:r>
      <w:r w:rsidRPr="001E24AF">
        <w:t>за</w:t>
      </w:r>
      <w:r>
        <w:t xml:space="preserve"> </w:t>
      </w:r>
      <w:r w:rsidRPr="001E24AF">
        <w:t>оказанные</w:t>
      </w:r>
      <w:r>
        <w:t xml:space="preserve"> </w:t>
      </w:r>
      <w:r w:rsidRPr="001E24AF">
        <w:t>услуги</w:t>
      </w:r>
      <w:r>
        <w:t xml:space="preserve"> </w:t>
      </w:r>
      <w:r w:rsidRPr="001E24AF">
        <w:t>ненадлежащего</w:t>
      </w:r>
      <w:r>
        <w:t xml:space="preserve"> </w:t>
      </w:r>
      <w:r w:rsidRPr="001E24AF">
        <w:t>качества,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для</w:t>
      </w:r>
      <w:r>
        <w:t xml:space="preserve"> </w:t>
      </w:r>
      <w:r w:rsidRPr="001E24AF">
        <w:t>уплаты</w:t>
      </w:r>
      <w:r>
        <w:t xml:space="preserve"> </w:t>
      </w:r>
      <w:r w:rsidRPr="001E24AF">
        <w:t>исполнителем</w:t>
      </w:r>
      <w:r>
        <w:t xml:space="preserve"> </w:t>
      </w:r>
      <w:r w:rsidRPr="001E24AF">
        <w:t>неустойки</w:t>
      </w:r>
      <w:r>
        <w:t xml:space="preserve"> </w:t>
      </w:r>
      <w:r w:rsidRPr="001E24AF">
        <w:t>за</w:t>
      </w:r>
      <w:r>
        <w:t xml:space="preserve"> </w:t>
      </w:r>
      <w:r w:rsidRPr="001E24AF">
        <w:t>нарушение</w:t>
      </w:r>
      <w:r>
        <w:t xml:space="preserve"> </w:t>
      </w:r>
      <w:r w:rsidRPr="001E24AF">
        <w:t>своих</w:t>
      </w:r>
      <w:r>
        <w:t xml:space="preserve"> </w:t>
      </w:r>
      <w:r w:rsidRPr="001E24AF">
        <w:t>обязательств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со</w:t>
      </w:r>
      <w:r>
        <w:t xml:space="preserve"> </w:t>
      </w:r>
      <w:r w:rsidRPr="001E24AF">
        <w:t>статьёй</w:t>
      </w:r>
      <w:r>
        <w:t xml:space="preserve"> </w:t>
      </w:r>
      <w:r w:rsidRPr="001E24AF">
        <w:t>347</w:t>
      </w:r>
      <w:r>
        <w:t xml:space="preserve"> </w:t>
      </w:r>
      <w:r w:rsidRPr="001E24AF">
        <w:t>Гражданского</w:t>
      </w:r>
      <w:r>
        <w:t xml:space="preserve"> </w:t>
      </w:r>
      <w:r w:rsidRPr="001E24AF">
        <w:t>кодекса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если</w:t>
      </w:r>
      <w:r>
        <w:t xml:space="preserve"> </w:t>
      </w:r>
      <w:r w:rsidRPr="001E24AF">
        <w:t>жалоба</w:t>
      </w:r>
      <w:r>
        <w:t xml:space="preserve"> </w:t>
      </w:r>
      <w:r w:rsidRPr="001E24AF">
        <w:t>поступила</w:t>
      </w:r>
      <w:r>
        <w:t xml:space="preserve"> </w:t>
      </w:r>
      <w:r w:rsidRPr="001E24AF">
        <w:t>на</w:t>
      </w:r>
      <w:r>
        <w:t xml:space="preserve"> </w:t>
      </w:r>
      <w:r w:rsidRPr="001E24AF">
        <w:t>низкую</w:t>
      </w:r>
      <w:r>
        <w:t xml:space="preserve"> </w:t>
      </w:r>
      <w:r w:rsidRPr="001E24AF">
        <w:t>температуру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квартире,</w:t>
      </w:r>
      <w:r>
        <w:t xml:space="preserve"> </w:t>
      </w:r>
      <w:r w:rsidRPr="001E24AF">
        <w:t>в</w:t>
      </w:r>
      <w:r>
        <w:t xml:space="preserve"> </w:t>
      </w:r>
      <w:r w:rsidRPr="001E24AF">
        <w:t>акте</w:t>
      </w:r>
      <w:r>
        <w:t xml:space="preserve"> </w:t>
      </w:r>
      <w:r w:rsidRPr="001E24AF">
        <w:t>обязательно</w:t>
      </w:r>
      <w:r>
        <w:t xml:space="preserve"> </w:t>
      </w:r>
      <w:r w:rsidRPr="001E24AF">
        <w:t>указывается,</w:t>
      </w:r>
      <w:r>
        <w:t xml:space="preserve"> </w:t>
      </w:r>
      <w:r w:rsidRPr="001E24AF">
        <w:t>проведено</w:t>
      </w:r>
      <w:r>
        <w:t xml:space="preserve"> </w:t>
      </w:r>
      <w:r w:rsidRPr="001E24AF">
        <w:t>ли</w:t>
      </w:r>
      <w:r>
        <w:t xml:space="preserve"> </w:t>
      </w:r>
      <w:r w:rsidRPr="001E24AF">
        <w:t>ее</w:t>
      </w:r>
      <w:r>
        <w:t xml:space="preserve"> </w:t>
      </w:r>
      <w:r w:rsidRPr="001E24AF">
        <w:t>жильцом</w:t>
      </w:r>
      <w:r>
        <w:t xml:space="preserve"> </w:t>
      </w:r>
      <w:r w:rsidRPr="001E24AF">
        <w:t>утепление</w:t>
      </w:r>
      <w:r>
        <w:t xml:space="preserve"> </w:t>
      </w:r>
      <w:r w:rsidRPr="001E24AF">
        <w:t>окон,</w:t>
      </w:r>
      <w:r>
        <w:t xml:space="preserve"> </w:t>
      </w:r>
      <w:r w:rsidRPr="001E24AF">
        <w:t>дверей</w:t>
      </w:r>
      <w:r>
        <w:t xml:space="preserve"> </w:t>
      </w:r>
      <w:r w:rsidRPr="001E24AF">
        <w:t>и</w:t>
      </w:r>
      <w:r>
        <w:t xml:space="preserve"> </w:t>
      </w:r>
      <w:r w:rsidRPr="001E24AF">
        <w:t>т.д.;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температура</w:t>
      </w:r>
      <w:r>
        <w:t xml:space="preserve"> </w:t>
      </w:r>
      <w:r w:rsidRPr="001E24AF">
        <w:t>воздуха</w:t>
      </w:r>
      <w:r>
        <w:t xml:space="preserve"> </w:t>
      </w:r>
      <w:r w:rsidRPr="001E24AF">
        <w:t>в</w:t>
      </w:r>
      <w:r>
        <w:t xml:space="preserve"> </w:t>
      </w:r>
      <w:r w:rsidRPr="001E24AF">
        <w:t>квартире</w:t>
      </w:r>
      <w:r>
        <w:t xml:space="preserve"> </w:t>
      </w:r>
      <w:r w:rsidRPr="001E24AF">
        <w:t>замеряется</w:t>
      </w:r>
      <w:r>
        <w:t xml:space="preserve"> </w:t>
      </w:r>
      <w:r w:rsidRPr="001E24AF">
        <w:t>на</w:t>
      </w:r>
      <w:r>
        <w:t xml:space="preserve"> </w:t>
      </w:r>
      <w:r w:rsidRPr="001E24AF">
        <w:t>внутренней</w:t>
      </w:r>
      <w:r>
        <w:t xml:space="preserve"> </w:t>
      </w:r>
      <w:r w:rsidRPr="001E24AF">
        <w:t>стороне</w:t>
      </w:r>
      <w:r>
        <w:t xml:space="preserve"> </w:t>
      </w:r>
      <w:r w:rsidRPr="001E24AF">
        <w:t>помещения</w:t>
      </w:r>
      <w:r>
        <w:t xml:space="preserve"> </w:t>
      </w:r>
      <w:r w:rsidRPr="001E24AF">
        <w:t>на</w:t>
      </w:r>
      <w:r>
        <w:t xml:space="preserve"> </w:t>
      </w:r>
      <w:r w:rsidRPr="001E24AF">
        <w:t>расстоянии</w:t>
      </w:r>
      <w:r>
        <w:t xml:space="preserve"> </w:t>
      </w:r>
      <w:r w:rsidRPr="001E24AF">
        <w:t>1</w:t>
      </w:r>
      <w:r>
        <w:t xml:space="preserve"> </w:t>
      </w:r>
      <w:r w:rsidRPr="001E24AF">
        <w:t>метра</w:t>
      </w:r>
      <w:r>
        <w:t xml:space="preserve"> </w:t>
      </w:r>
      <w:r w:rsidRPr="001E24AF">
        <w:t>от</w:t>
      </w:r>
      <w:r>
        <w:t xml:space="preserve"> </w:t>
      </w:r>
      <w:r w:rsidRPr="001E24AF">
        <w:t>наружной</w:t>
      </w:r>
      <w:r>
        <w:t xml:space="preserve"> </w:t>
      </w:r>
      <w:r w:rsidRPr="001E24AF">
        <w:t>стены</w:t>
      </w:r>
      <w:r>
        <w:t xml:space="preserve"> </w:t>
      </w:r>
      <w:r w:rsidRPr="001E24AF">
        <w:t>и</w:t>
      </w:r>
      <w:r>
        <w:t xml:space="preserve"> </w:t>
      </w:r>
      <w:r w:rsidRPr="001E24AF">
        <w:t>1,5</w:t>
      </w:r>
      <w:r>
        <w:t xml:space="preserve"> </w:t>
      </w:r>
      <w:r w:rsidRPr="001E24AF">
        <w:t>метра</w:t>
      </w:r>
      <w:r>
        <w:t xml:space="preserve"> </w:t>
      </w:r>
      <w:r w:rsidRPr="001E24AF">
        <w:t>от</w:t>
      </w:r>
      <w:r>
        <w:t xml:space="preserve"> </w:t>
      </w:r>
      <w:r w:rsidRPr="001E24AF">
        <w:t>пола;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температура</w:t>
      </w:r>
      <w:r>
        <w:t xml:space="preserve"> </w:t>
      </w:r>
      <w:r w:rsidRPr="001E24AF">
        <w:t>горячей</w:t>
      </w:r>
      <w:r>
        <w:t xml:space="preserve"> </w:t>
      </w:r>
      <w:r w:rsidRPr="001E24AF">
        <w:t>воды</w:t>
      </w:r>
      <w:r>
        <w:t xml:space="preserve"> </w:t>
      </w:r>
      <w:r w:rsidRPr="001E24AF">
        <w:t>замеряется</w:t>
      </w:r>
      <w:r>
        <w:t xml:space="preserve"> </w:t>
      </w:r>
      <w:r w:rsidRPr="001E24AF">
        <w:t>непосредственно</w:t>
      </w:r>
      <w:r>
        <w:t xml:space="preserve"> </w:t>
      </w:r>
      <w:r w:rsidRPr="001E24AF">
        <w:t>в</w:t>
      </w:r>
      <w:r>
        <w:t xml:space="preserve"> </w:t>
      </w:r>
      <w:r w:rsidRPr="001E24AF">
        <w:t>точке</w:t>
      </w:r>
      <w:r>
        <w:t xml:space="preserve"> </w:t>
      </w:r>
      <w:r w:rsidRPr="001E24AF">
        <w:t>водоразбора</w:t>
      </w:r>
      <w:r>
        <w:t xml:space="preserve"> </w:t>
      </w:r>
      <w:r w:rsidRPr="001E24AF">
        <w:t>специальным</w:t>
      </w:r>
      <w:r>
        <w:t xml:space="preserve"> </w:t>
      </w:r>
      <w:r w:rsidRPr="001E24AF">
        <w:t>термометром</w:t>
      </w:r>
      <w:r>
        <w:t xml:space="preserve"> </w:t>
      </w:r>
      <w:r w:rsidRPr="001E24AF">
        <w:t>для</w:t>
      </w:r>
      <w:r>
        <w:t xml:space="preserve"> </w:t>
      </w:r>
      <w:r w:rsidRPr="001E24AF">
        <w:t>определения</w:t>
      </w:r>
      <w:r>
        <w:t xml:space="preserve"> </w:t>
      </w:r>
      <w:r w:rsidRPr="001E24AF">
        <w:t>температуры</w:t>
      </w:r>
      <w:r>
        <w:t xml:space="preserve"> </w:t>
      </w:r>
      <w:r w:rsidRPr="001E24AF">
        <w:t>жидкости;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в</w:t>
      </w:r>
      <w:r>
        <w:t xml:space="preserve"> </w:t>
      </w:r>
      <w:r w:rsidRPr="001E24AF">
        <w:t>акте</w:t>
      </w:r>
      <w:r>
        <w:t xml:space="preserve"> </w:t>
      </w:r>
      <w:r w:rsidRPr="001E24AF">
        <w:t>фиксируется</w:t>
      </w:r>
      <w:r>
        <w:t xml:space="preserve"> </w:t>
      </w:r>
      <w:r w:rsidRPr="001E24AF">
        <w:t>время</w:t>
      </w:r>
      <w:r>
        <w:t xml:space="preserve"> </w:t>
      </w:r>
      <w:r w:rsidRPr="001E24AF">
        <w:t>(дата,</w:t>
      </w:r>
      <w:r>
        <w:t xml:space="preserve"> </w:t>
      </w:r>
      <w:r w:rsidRPr="001E24AF">
        <w:t>час)</w:t>
      </w:r>
      <w:r>
        <w:t xml:space="preserve"> </w:t>
      </w:r>
      <w:r w:rsidRPr="001E24AF">
        <w:t>начала</w:t>
      </w:r>
      <w:r>
        <w:t xml:space="preserve"> </w:t>
      </w:r>
      <w:r w:rsidRPr="001E24AF">
        <w:t>отсчета</w:t>
      </w:r>
      <w:r>
        <w:t xml:space="preserve"> </w:t>
      </w:r>
      <w:r w:rsidRPr="001E24AF">
        <w:t>некачественного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услугами</w:t>
      </w:r>
      <w:r>
        <w:t xml:space="preserve"> </w:t>
      </w:r>
      <w:r w:rsidRPr="001E24AF">
        <w:t>(согласно</w:t>
      </w:r>
      <w:r>
        <w:t xml:space="preserve"> </w:t>
      </w:r>
      <w:r w:rsidRPr="001E24AF">
        <w:t>заявке),</w:t>
      </w:r>
      <w:r>
        <w:t xml:space="preserve"> </w:t>
      </w:r>
      <w:r w:rsidRPr="001E24AF">
        <w:t>а</w:t>
      </w:r>
      <w:r>
        <w:t xml:space="preserve"> </w:t>
      </w:r>
      <w:r w:rsidRPr="001E24AF">
        <w:t>затем</w:t>
      </w:r>
      <w:r>
        <w:t xml:space="preserve"> </w:t>
      </w:r>
      <w:r w:rsidRPr="001E24AF">
        <w:t>время</w:t>
      </w:r>
      <w:r>
        <w:t xml:space="preserve"> </w:t>
      </w:r>
      <w:r w:rsidRPr="001E24AF">
        <w:t>(дата,</w:t>
      </w:r>
      <w:r>
        <w:t xml:space="preserve"> </w:t>
      </w:r>
      <w:r w:rsidRPr="001E24AF">
        <w:t>час)</w:t>
      </w:r>
      <w:r>
        <w:t xml:space="preserve"> </w:t>
      </w:r>
      <w:r w:rsidRPr="001E24AF">
        <w:t>устранения</w:t>
      </w:r>
      <w:r>
        <w:t xml:space="preserve"> </w:t>
      </w:r>
      <w:r w:rsidRPr="001E24AF">
        <w:t>нарушений;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если</w:t>
      </w:r>
      <w:r>
        <w:t xml:space="preserve"> </w:t>
      </w:r>
      <w:r w:rsidRPr="001E24AF">
        <w:t>результаты</w:t>
      </w:r>
      <w:r>
        <w:t xml:space="preserve"> </w:t>
      </w:r>
      <w:r w:rsidRPr="001E24AF">
        <w:t>замеров</w:t>
      </w:r>
      <w:r>
        <w:t xml:space="preserve"> </w:t>
      </w:r>
      <w:r w:rsidRPr="001E24AF">
        <w:t>не</w:t>
      </w:r>
      <w:r>
        <w:t xml:space="preserve"> </w:t>
      </w:r>
      <w:r w:rsidRPr="001E24AF">
        <w:t>подтверждают</w:t>
      </w:r>
      <w:r>
        <w:t xml:space="preserve"> </w:t>
      </w:r>
      <w:r w:rsidRPr="001E24AF">
        <w:t>обоснованность</w:t>
      </w:r>
      <w:r>
        <w:t xml:space="preserve"> </w:t>
      </w:r>
      <w:r w:rsidRPr="001E24AF">
        <w:t>жалобы</w:t>
      </w:r>
      <w:r>
        <w:t xml:space="preserve"> </w:t>
      </w:r>
      <w:r w:rsidRPr="001E24AF">
        <w:t>или</w:t>
      </w:r>
      <w:r>
        <w:t xml:space="preserve"> </w:t>
      </w:r>
      <w:r w:rsidRPr="001E24AF">
        <w:t>жильцом</w:t>
      </w:r>
      <w:r>
        <w:t xml:space="preserve"> </w:t>
      </w:r>
      <w:r w:rsidRPr="001E24AF">
        <w:t>не</w:t>
      </w:r>
      <w:r>
        <w:t xml:space="preserve"> </w:t>
      </w:r>
      <w:r w:rsidRPr="001E24AF">
        <w:t>проведены</w:t>
      </w:r>
      <w:r>
        <w:t xml:space="preserve"> </w:t>
      </w:r>
      <w:r w:rsidRPr="001E24AF">
        <w:t>мероприятия</w:t>
      </w:r>
      <w:r>
        <w:t xml:space="preserve"> </w:t>
      </w:r>
      <w:r w:rsidRPr="001E24AF">
        <w:t>по</w:t>
      </w:r>
      <w:r>
        <w:t xml:space="preserve"> </w:t>
      </w:r>
      <w:r w:rsidRPr="001E24AF">
        <w:t>утеплению</w:t>
      </w:r>
      <w:r>
        <w:t xml:space="preserve"> </w:t>
      </w:r>
      <w:r w:rsidRPr="001E24AF">
        <w:t>квартиры,</w:t>
      </w:r>
      <w:r>
        <w:t xml:space="preserve"> </w:t>
      </w:r>
      <w:r w:rsidRPr="001E24AF">
        <w:t>акт</w:t>
      </w:r>
      <w:r>
        <w:t xml:space="preserve"> </w:t>
      </w:r>
      <w:r w:rsidRPr="001E24AF">
        <w:t>составляется</w:t>
      </w:r>
      <w:r>
        <w:t xml:space="preserve"> </w:t>
      </w:r>
      <w:r w:rsidRPr="001E24AF">
        <w:t>только</w:t>
      </w:r>
      <w:r>
        <w:t xml:space="preserve"> </w:t>
      </w:r>
      <w:r w:rsidRPr="001E24AF">
        <w:t>по</w:t>
      </w:r>
      <w:r>
        <w:t xml:space="preserve"> </w:t>
      </w:r>
      <w:r w:rsidRPr="001E24AF">
        <w:t>требованию</w:t>
      </w:r>
      <w:r>
        <w:t xml:space="preserve"> </w:t>
      </w:r>
      <w:r w:rsidRPr="001E24AF">
        <w:t>жильца;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неправильной</w:t>
      </w:r>
      <w:r>
        <w:t xml:space="preserve"> </w:t>
      </w:r>
      <w:r w:rsidRPr="001E24AF">
        <w:t>оценки</w:t>
      </w:r>
      <w:r>
        <w:t xml:space="preserve"> </w:t>
      </w:r>
      <w:r w:rsidRPr="001E24AF">
        <w:t>фактов</w:t>
      </w:r>
      <w:r>
        <w:t xml:space="preserve"> </w:t>
      </w:r>
      <w:r w:rsidRPr="001E24AF">
        <w:t>(по</w:t>
      </w:r>
      <w:r>
        <w:t xml:space="preserve"> </w:t>
      </w:r>
      <w:r w:rsidRPr="001E24AF">
        <w:t>мнению</w:t>
      </w:r>
      <w:r>
        <w:t xml:space="preserve"> </w:t>
      </w:r>
      <w:r w:rsidRPr="001E24AF">
        <w:t>жильца)</w:t>
      </w:r>
      <w:r>
        <w:t xml:space="preserve"> </w:t>
      </w:r>
      <w:r w:rsidRPr="001E24AF">
        <w:t>они</w:t>
      </w:r>
      <w:r>
        <w:t xml:space="preserve"> </w:t>
      </w:r>
      <w:r w:rsidRPr="001E24AF">
        <w:t>могут</w:t>
      </w:r>
      <w:r>
        <w:t xml:space="preserve"> </w:t>
      </w:r>
      <w:r w:rsidRPr="001E24AF">
        <w:t>быть</w:t>
      </w:r>
      <w:r>
        <w:t xml:space="preserve"> </w:t>
      </w:r>
      <w:r w:rsidRPr="001E24AF">
        <w:t>обжалованы</w:t>
      </w:r>
      <w:r>
        <w:t xml:space="preserve"> </w:t>
      </w:r>
      <w:r w:rsidRPr="001E24AF">
        <w:t>в</w:t>
      </w:r>
      <w:r>
        <w:t xml:space="preserve"> </w:t>
      </w:r>
      <w:r w:rsidRPr="001E24AF">
        <w:t>вышестоящую</w:t>
      </w:r>
      <w:r>
        <w:t xml:space="preserve"> </w:t>
      </w:r>
      <w:r w:rsidRPr="001E24AF">
        <w:t>или</w:t>
      </w:r>
      <w:r>
        <w:t xml:space="preserve"> </w:t>
      </w:r>
      <w:r w:rsidRPr="001E24AF">
        <w:t>судебную</w:t>
      </w:r>
      <w:r>
        <w:t xml:space="preserve"> </w:t>
      </w:r>
      <w:r w:rsidRPr="001E24AF">
        <w:t>инстанцию.</w:t>
      </w:r>
    </w:p>
    <w:p w:rsidR="00F079DF" w:rsidRPr="001E24AF" w:rsidRDefault="00C95144" w:rsidP="00C95144">
      <w:pPr>
        <w:ind w:firstLine="480"/>
        <w:jc w:val="both"/>
      </w:pPr>
      <w:r w:rsidRPr="001E24AF">
        <w:t>37.</w:t>
      </w:r>
      <w:r>
        <w:t xml:space="preserve"> </w:t>
      </w:r>
      <w:r w:rsidRPr="001E24AF">
        <w:t>Порядок</w:t>
      </w:r>
      <w:r>
        <w:t xml:space="preserve"> </w:t>
      </w:r>
      <w:r w:rsidRPr="001E24AF">
        <w:t>оформления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если</w:t>
      </w:r>
      <w:r>
        <w:t xml:space="preserve"> </w:t>
      </w:r>
      <w:r w:rsidRPr="001E24AF">
        <w:t>в</w:t>
      </w:r>
      <w:r>
        <w:t xml:space="preserve"> </w:t>
      </w:r>
      <w:r w:rsidRPr="001E24AF">
        <w:t>доме</w:t>
      </w:r>
      <w:r>
        <w:t xml:space="preserve"> </w:t>
      </w:r>
      <w:r w:rsidRPr="001E24AF">
        <w:t>(подъезде)</w:t>
      </w:r>
      <w:r>
        <w:t xml:space="preserve"> </w:t>
      </w:r>
      <w:r w:rsidRPr="001E24AF">
        <w:t>не</w:t>
      </w:r>
      <w:r>
        <w:t xml:space="preserve"> </w:t>
      </w:r>
      <w:r w:rsidRPr="001E24AF">
        <w:t>работает</w:t>
      </w:r>
      <w:r>
        <w:t xml:space="preserve"> </w:t>
      </w:r>
      <w:r w:rsidRPr="001E24AF">
        <w:t>лифт: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если</w:t>
      </w:r>
      <w:r>
        <w:t xml:space="preserve"> </w:t>
      </w:r>
      <w:r w:rsidRPr="001E24AF">
        <w:t>в</w:t>
      </w:r>
      <w:r>
        <w:t xml:space="preserve"> </w:t>
      </w:r>
      <w:r w:rsidRPr="001E24AF">
        <w:t>доме</w:t>
      </w:r>
      <w:r>
        <w:t xml:space="preserve"> </w:t>
      </w:r>
      <w:r w:rsidRPr="001E24AF">
        <w:t>или</w:t>
      </w:r>
      <w:r>
        <w:t xml:space="preserve"> </w:t>
      </w:r>
      <w:r w:rsidRPr="001E24AF">
        <w:t>в</w:t>
      </w:r>
      <w:r>
        <w:t xml:space="preserve"> </w:t>
      </w:r>
      <w:r w:rsidRPr="001E24AF">
        <w:t>подъезде</w:t>
      </w:r>
      <w:r>
        <w:t xml:space="preserve"> </w:t>
      </w:r>
      <w:r w:rsidRPr="001E24AF">
        <w:t>не</w:t>
      </w:r>
      <w:r>
        <w:t xml:space="preserve"> </w:t>
      </w:r>
      <w:r w:rsidRPr="001E24AF">
        <w:t>работает</w:t>
      </w:r>
      <w:r>
        <w:t xml:space="preserve"> </w:t>
      </w:r>
      <w:r w:rsidRPr="001E24AF">
        <w:t>лифт</w:t>
      </w:r>
      <w:r>
        <w:t xml:space="preserve"> </w:t>
      </w:r>
      <w:r w:rsidRPr="001E24AF">
        <w:t>не</w:t>
      </w:r>
      <w:r>
        <w:t xml:space="preserve"> </w:t>
      </w:r>
      <w:r w:rsidRPr="001E24AF">
        <w:t>менее</w:t>
      </w:r>
      <w:r>
        <w:t xml:space="preserve"> </w:t>
      </w:r>
      <w:r w:rsidRPr="001E24AF">
        <w:t>одних</w:t>
      </w:r>
      <w:r>
        <w:t xml:space="preserve"> </w:t>
      </w:r>
      <w:r w:rsidRPr="001E24AF">
        <w:t>полных</w:t>
      </w:r>
      <w:r>
        <w:t xml:space="preserve"> </w:t>
      </w:r>
      <w:r w:rsidRPr="001E24AF">
        <w:t>суток</w:t>
      </w:r>
      <w:r>
        <w:t xml:space="preserve"> </w:t>
      </w:r>
      <w:r w:rsidRPr="001E24AF">
        <w:t>суммарно</w:t>
      </w:r>
      <w:r>
        <w:t xml:space="preserve"> </w:t>
      </w:r>
      <w:r w:rsidRPr="001E24AF">
        <w:t>(за</w:t>
      </w:r>
      <w:r>
        <w:t xml:space="preserve"> </w:t>
      </w:r>
      <w:r w:rsidRPr="001E24AF">
        <w:t>исключением</w:t>
      </w:r>
      <w:r>
        <w:t xml:space="preserve"> </w:t>
      </w:r>
      <w:r w:rsidRPr="001E24AF">
        <w:t>проведения</w:t>
      </w:r>
      <w:r>
        <w:t xml:space="preserve"> </w:t>
      </w:r>
      <w:r w:rsidRPr="001E24AF">
        <w:t>плановых</w:t>
      </w:r>
      <w:r>
        <w:t xml:space="preserve"> </w:t>
      </w:r>
      <w:r w:rsidRPr="001E24AF">
        <w:t>ремонтных</w:t>
      </w:r>
      <w:r>
        <w:t xml:space="preserve"> </w:t>
      </w:r>
      <w:r w:rsidRPr="001E24AF">
        <w:t>работ),</w:t>
      </w:r>
      <w:r>
        <w:t xml:space="preserve"> </w:t>
      </w:r>
      <w:r w:rsidRPr="001E24AF">
        <w:t>то</w:t>
      </w:r>
      <w:r>
        <w:t xml:space="preserve"> </w:t>
      </w:r>
      <w:r w:rsidRPr="001E24AF">
        <w:t>на</w:t>
      </w:r>
      <w:r>
        <w:t xml:space="preserve"> </w:t>
      </w:r>
      <w:r w:rsidRPr="001E24AF">
        <w:t>основании</w:t>
      </w:r>
      <w:r>
        <w:t xml:space="preserve"> </w:t>
      </w:r>
      <w:r w:rsidRPr="001E24AF">
        <w:t>заявок</w:t>
      </w:r>
      <w:r>
        <w:t xml:space="preserve"> </w:t>
      </w:r>
      <w:r w:rsidRPr="001E24AF">
        <w:t>жильцов</w:t>
      </w:r>
      <w:r>
        <w:t xml:space="preserve"> </w:t>
      </w:r>
      <w:r w:rsidRPr="001E24AF">
        <w:t>в</w:t>
      </w:r>
      <w:r>
        <w:t xml:space="preserve"> </w:t>
      </w:r>
      <w:r w:rsidRPr="001E24AF">
        <w:t>диспетчерскую</w:t>
      </w:r>
      <w:r>
        <w:t xml:space="preserve"> </w:t>
      </w:r>
      <w:r w:rsidRPr="001E24AF">
        <w:t>службу</w:t>
      </w:r>
      <w:r>
        <w:t xml:space="preserve"> </w:t>
      </w:r>
      <w:r w:rsidRPr="001E24AF">
        <w:t>составляется</w:t>
      </w:r>
      <w:r>
        <w:t xml:space="preserve"> </w:t>
      </w:r>
      <w:r w:rsidRPr="001E24AF">
        <w:t>акт</w:t>
      </w:r>
      <w:r>
        <w:t xml:space="preserve"> </w:t>
      </w:r>
      <w:r w:rsidRPr="001E24AF">
        <w:t>с</w:t>
      </w:r>
      <w:r>
        <w:t xml:space="preserve"> </w:t>
      </w:r>
      <w:r w:rsidRPr="001E24AF">
        <w:t>участием</w:t>
      </w:r>
      <w:r>
        <w:t xml:space="preserve"> </w:t>
      </w:r>
      <w:r w:rsidRPr="001E24AF">
        <w:t>представителя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обслуживающей</w:t>
      </w:r>
      <w:r>
        <w:t xml:space="preserve"> </w:t>
      </w:r>
      <w:r w:rsidRPr="001E24AF">
        <w:t>лифтовое</w:t>
      </w:r>
      <w:r>
        <w:t xml:space="preserve"> </w:t>
      </w:r>
      <w:r w:rsidRPr="001E24AF">
        <w:t>хозяйство.</w:t>
      </w:r>
      <w:r>
        <w:t xml:space="preserve"> </w:t>
      </w:r>
      <w:r w:rsidRPr="001E24AF">
        <w:t>От</w:t>
      </w:r>
      <w:r>
        <w:t xml:space="preserve"> </w:t>
      </w:r>
      <w:r w:rsidRPr="001E24AF">
        <w:t>имени</w:t>
      </w:r>
      <w:r>
        <w:t xml:space="preserve"> </w:t>
      </w:r>
      <w:r w:rsidRPr="001E24AF">
        <w:t>жильцов</w:t>
      </w:r>
      <w:r>
        <w:t xml:space="preserve"> </w:t>
      </w:r>
      <w:r w:rsidRPr="001E24AF">
        <w:t>акт</w:t>
      </w:r>
      <w:r>
        <w:t xml:space="preserve"> </w:t>
      </w:r>
      <w:r w:rsidRPr="001E24AF">
        <w:t>подписывает</w:t>
      </w:r>
      <w:r>
        <w:t xml:space="preserve"> </w:t>
      </w:r>
      <w:r w:rsidRPr="001E24AF">
        <w:t>заявитель;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при</w:t>
      </w:r>
      <w:r>
        <w:t xml:space="preserve"> </w:t>
      </w:r>
      <w:r w:rsidRPr="001E24AF">
        <w:t>систематических</w:t>
      </w:r>
      <w:r>
        <w:t xml:space="preserve"> </w:t>
      </w:r>
      <w:r w:rsidRPr="001E24AF">
        <w:t>перебоях</w:t>
      </w:r>
      <w:r>
        <w:t xml:space="preserve"> </w:t>
      </w:r>
      <w:r w:rsidRPr="001E24AF">
        <w:t>в</w:t>
      </w:r>
      <w:r>
        <w:t xml:space="preserve"> </w:t>
      </w:r>
      <w:r w:rsidRPr="001E24AF">
        <w:t>работе</w:t>
      </w:r>
      <w:r>
        <w:t xml:space="preserve"> </w:t>
      </w:r>
      <w:r w:rsidRPr="001E24AF">
        <w:t>лифта</w:t>
      </w:r>
      <w:r>
        <w:t xml:space="preserve"> </w:t>
      </w:r>
      <w:r w:rsidRPr="001E24AF">
        <w:t>часы</w:t>
      </w:r>
      <w:r>
        <w:t xml:space="preserve"> </w:t>
      </w:r>
      <w:r w:rsidRPr="001E24AF">
        <w:t>отключений</w:t>
      </w:r>
      <w:r>
        <w:t xml:space="preserve"> </w:t>
      </w:r>
      <w:r w:rsidRPr="001E24AF">
        <w:t>могут</w:t>
      </w:r>
      <w:r>
        <w:t xml:space="preserve"> </w:t>
      </w:r>
      <w:r w:rsidRPr="001E24AF">
        <w:t>суммироваться.</w:t>
      </w:r>
      <w:r>
        <w:t xml:space="preserve"> </w:t>
      </w:r>
      <w:r w:rsidRPr="001E24AF">
        <w:t>Для</w:t>
      </w:r>
      <w:r>
        <w:t xml:space="preserve"> </w:t>
      </w:r>
      <w:r w:rsidRPr="001E24AF">
        <w:t>этого</w:t>
      </w:r>
      <w:r>
        <w:t xml:space="preserve"> </w:t>
      </w:r>
      <w:r w:rsidRPr="001E24AF">
        <w:t>в</w:t>
      </w:r>
      <w:r>
        <w:t xml:space="preserve"> </w:t>
      </w:r>
      <w:r w:rsidRPr="001E24AF">
        <w:t>акте</w:t>
      </w:r>
      <w:r>
        <w:t xml:space="preserve"> </w:t>
      </w:r>
      <w:r w:rsidRPr="001E24AF">
        <w:t>следует</w:t>
      </w:r>
      <w:r>
        <w:t xml:space="preserve"> </w:t>
      </w:r>
      <w:r w:rsidRPr="001E24AF">
        <w:t>отражать</w:t>
      </w:r>
      <w:r>
        <w:t xml:space="preserve"> </w:t>
      </w:r>
      <w:r w:rsidRPr="001E24AF">
        <w:t>время</w:t>
      </w:r>
      <w:r>
        <w:t xml:space="preserve"> </w:t>
      </w:r>
      <w:r w:rsidRPr="001E24AF">
        <w:t>(часы),</w:t>
      </w:r>
      <w:r>
        <w:t xml:space="preserve"> </w:t>
      </w:r>
      <w:r w:rsidRPr="001E24AF">
        <w:t>когда</w:t>
      </w:r>
      <w:r>
        <w:t xml:space="preserve"> </w:t>
      </w:r>
      <w:r w:rsidRPr="001E24AF">
        <w:t>лифт</w:t>
      </w:r>
      <w:r>
        <w:t xml:space="preserve"> </w:t>
      </w:r>
      <w:r w:rsidRPr="001E24AF">
        <w:t>не</w:t>
      </w:r>
      <w:r>
        <w:t xml:space="preserve"> </w:t>
      </w:r>
      <w:r w:rsidRPr="001E24AF">
        <w:t>работает,</w:t>
      </w:r>
      <w:r>
        <w:t xml:space="preserve"> </w:t>
      </w:r>
      <w:r w:rsidRPr="001E24AF">
        <w:t>чтобы</w:t>
      </w:r>
      <w:r>
        <w:t xml:space="preserve"> </w:t>
      </w:r>
      <w:r w:rsidRPr="001E24AF">
        <w:t>установить</w:t>
      </w:r>
      <w:r>
        <w:t xml:space="preserve"> </w:t>
      </w:r>
      <w:r w:rsidRPr="001E24AF">
        <w:t>количество</w:t>
      </w:r>
      <w:r>
        <w:t xml:space="preserve"> </w:t>
      </w:r>
      <w:r w:rsidRPr="001E24AF">
        <w:t>полных</w:t>
      </w:r>
      <w:r>
        <w:t xml:space="preserve"> </w:t>
      </w:r>
      <w:r w:rsidRPr="001E24AF">
        <w:t>суток</w:t>
      </w:r>
      <w:r>
        <w:t xml:space="preserve"> </w:t>
      </w:r>
      <w:r w:rsidRPr="001E24AF">
        <w:t>в</w:t>
      </w:r>
      <w:r>
        <w:t xml:space="preserve"> </w:t>
      </w:r>
      <w:r w:rsidRPr="001E24AF">
        <w:t>течение</w:t>
      </w:r>
      <w:r>
        <w:t xml:space="preserve"> </w:t>
      </w:r>
      <w:r w:rsidRPr="001E24AF">
        <w:t>месяца.</w:t>
      </w:r>
    </w:p>
    <w:p w:rsidR="00F079DF" w:rsidRPr="001E24AF" w:rsidRDefault="00C95144" w:rsidP="00C95144">
      <w:pPr>
        <w:ind w:firstLine="480"/>
        <w:jc w:val="both"/>
      </w:pPr>
      <w:r w:rsidRPr="001E24AF">
        <w:t>38.</w:t>
      </w:r>
      <w:r>
        <w:t xml:space="preserve"> </w:t>
      </w:r>
      <w:r w:rsidRPr="001E24AF">
        <w:t>Порядок</w:t>
      </w:r>
      <w:r>
        <w:t xml:space="preserve"> </w:t>
      </w:r>
      <w:r w:rsidRPr="001E24AF">
        <w:t>проведения</w:t>
      </w:r>
      <w:r>
        <w:t xml:space="preserve"> </w:t>
      </w:r>
      <w:r w:rsidRPr="001E24AF">
        <w:t>перерасчётов: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для</w:t>
      </w:r>
      <w:r>
        <w:t xml:space="preserve"> </w:t>
      </w:r>
      <w:r w:rsidRPr="001E24AF">
        <w:t>проведения</w:t>
      </w:r>
      <w:r>
        <w:t xml:space="preserve"> </w:t>
      </w:r>
      <w:r w:rsidRPr="001E24AF">
        <w:t>перерасчётов</w:t>
      </w:r>
      <w:r>
        <w:t xml:space="preserve"> </w:t>
      </w:r>
      <w:r w:rsidRPr="001E24AF">
        <w:t>за</w:t>
      </w:r>
      <w:r>
        <w:t xml:space="preserve"> </w:t>
      </w:r>
      <w:r w:rsidRPr="001E24AF">
        <w:t>не</w:t>
      </w:r>
      <w:r>
        <w:t xml:space="preserve"> </w:t>
      </w:r>
      <w:r w:rsidRPr="001E24AF">
        <w:t>обеспечение</w:t>
      </w:r>
      <w:r>
        <w:t xml:space="preserve"> </w:t>
      </w:r>
      <w:r w:rsidRPr="001E24AF">
        <w:t>или</w:t>
      </w:r>
      <w:r>
        <w:t xml:space="preserve"> </w:t>
      </w:r>
      <w:r w:rsidRPr="001E24AF">
        <w:t>некачественное</w:t>
      </w:r>
      <w:r>
        <w:t xml:space="preserve"> </w:t>
      </w:r>
      <w:r w:rsidRPr="001E24AF">
        <w:t>обеспечение</w:t>
      </w:r>
      <w:r>
        <w:t xml:space="preserve"> </w:t>
      </w:r>
      <w:r w:rsidRPr="001E24AF">
        <w:t>услугами</w:t>
      </w:r>
      <w:r>
        <w:t xml:space="preserve"> </w:t>
      </w:r>
      <w:r w:rsidRPr="001E24AF">
        <w:t>являются</w:t>
      </w:r>
      <w:r>
        <w:t xml:space="preserve"> </w:t>
      </w:r>
      <w:r w:rsidRPr="001E24AF">
        <w:t>акты,</w:t>
      </w:r>
      <w:r>
        <w:t xml:space="preserve"> </w:t>
      </w:r>
      <w:r w:rsidRPr="001E24AF">
        <w:t>оформленные</w:t>
      </w:r>
      <w:r>
        <w:t xml:space="preserve"> </w:t>
      </w:r>
      <w:r w:rsidRPr="001E24AF">
        <w:t>в</w:t>
      </w:r>
      <w:r>
        <w:t xml:space="preserve"> </w:t>
      </w:r>
      <w:r w:rsidRPr="001E24AF">
        <w:t>порядке,</w:t>
      </w:r>
      <w:r>
        <w:t xml:space="preserve"> </w:t>
      </w:r>
      <w:r w:rsidRPr="001E24AF">
        <w:t>установленном</w:t>
      </w:r>
      <w:r>
        <w:t xml:space="preserve"> </w:t>
      </w:r>
      <w:r w:rsidRPr="001E24AF">
        <w:t>настоящим</w:t>
      </w:r>
      <w:r>
        <w:t xml:space="preserve"> </w:t>
      </w:r>
      <w:r w:rsidRPr="001E24AF">
        <w:t>Положением;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перерасчет</w:t>
      </w:r>
      <w:r>
        <w:t xml:space="preserve"> </w:t>
      </w:r>
      <w:r w:rsidRPr="001E24AF">
        <w:t>платежей</w:t>
      </w:r>
      <w:r>
        <w:t xml:space="preserve"> </w:t>
      </w:r>
      <w:r w:rsidRPr="001E24AF">
        <w:t>за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при</w:t>
      </w:r>
      <w:r>
        <w:t xml:space="preserve"> </w:t>
      </w:r>
      <w:r w:rsidRPr="001E24AF">
        <w:t>нарушении</w:t>
      </w:r>
      <w:r>
        <w:t xml:space="preserve"> </w:t>
      </w:r>
      <w:r w:rsidRPr="001E24AF">
        <w:t>их</w:t>
      </w:r>
      <w:r>
        <w:t xml:space="preserve"> </w:t>
      </w:r>
      <w:r w:rsidRPr="001E24AF">
        <w:t>качества</w:t>
      </w:r>
      <w:r>
        <w:t xml:space="preserve"> </w:t>
      </w:r>
      <w:r w:rsidRPr="001E24AF">
        <w:t>и</w:t>
      </w:r>
      <w:r>
        <w:t xml:space="preserve"> </w:t>
      </w:r>
      <w:r w:rsidRPr="001E24AF">
        <w:t>нормативных</w:t>
      </w:r>
      <w:r>
        <w:t xml:space="preserve"> </w:t>
      </w:r>
      <w:r w:rsidRPr="001E24AF">
        <w:t>сроков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по</w:t>
      </w:r>
      <w:r>
        <w:t xml:space="preserve"> </w:t>
      </w:r>
      <w:r w:rsidRPr="001E24AF">
        <w:t>итогам</w:t>
      </w:r>
      <w:r>
        <w:t xml:space="preserve"> </w:t>
      </w:r>
      <w:r w:rsidRPr="001E24AF">
        <w:t>работы</w:t>
      </w:r>
      <w:r>
        <w:t xml:space="preserve"> </w:t>
      </w:r>
      <w:r w:rsidRPr="001E24AF">
        <w:t>за</w:t>
      </w:r>
      <w:r>
        <w:t xml:space="preserve"> </w:t>
      </w:r>
      <w:r w:rsidRPr="001E24AF">
        <w:t>месяц;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при</w:t>
      </w:r>
      <w:r>
        <w:t xml:space="preserve"> </w:t>
      </w:r>
      <w:r w:rsidRPr="001E24AF">
        <w:t>проведении</w:t>
      </w:r>
      <w:r>
        <w:t xml:space="preserve"> </w:t>
      </w:r>
      <w:r w:rsidRPr="001E24AF">
        <w:t>перерасчета</w:t>
      </w:r>
      <w:r>
        <w:t xml:space="preserve"> </w:t>
      </w:r>
      <w:r w:rsidRPr="001E24AF">
        <w:t>сумма,</w:t>
      </w:r>
      <w:r>
        <w:t xml:space="preserve"> </w:t>
      </w:r>
      <w:r w:rsidRPr="001E24AF">
        <w:t>внесённая</w:t>
      </w:r>
      <w:r>
        <w:t xml:space="preserve"> </w:t>
      </w:r>
      <w:r w:rsidRPr="001E24AF">
        <w:t>за</w:t>
      </w:r>
      <w:r>
        <w:t xml:space="preserve"> </w:t>
      </w:r>
      <w:r w:rsidRPr="001E24AF">
        <w:t>не</w:t>
      </w:r>
      <w:r>
        <w:t xml:space="preserve"> </w:t>
      </w:r>
      <w:r w:rsidRPr="001E24AF">
        <w:t>оказанные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засчитывается</w:t>
      </w:r>
      <w:r>
        <w:t xml:space="preserve"> </w:t>
      </w:r>
      <w:r w:rsidRPr="001E24AF">
        <w:t>в</w:t>
      </w:r>
      <w:r>
        <w:t xml:space="preserve"> </w:t>
      </w:r>
      <w:r w:rsidRPr="001E24AF">
        <w:t>счет</w:t>
      </w:r>
      <w:r>
        <w:t xml:space="preserve"> </w:t>
      </w:r>
      <w:r w:rsidRPr="001E24AF">
        <w:t>будущих</w:t>
      </w:r>
      <w:r>
        <w:t xml:space="preserve"> </w:t>
      </w:r>
      <w:r w:rsidRPr="001E24AF">
        <w:t>платежей;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перерасчёт</w:t>
      </w:r>
      <w:r>
        <w:t xml:space="preserve"> </w:t>
      </w:r>
      <w:r w:rsidRPr="001E24AF">
        <w:t>производится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условий</w:t>
      </w:r>
      <w:r>
        <w:t xml:space="preserve"> </w:t>
      </w:r>
      <w:r w:rsidRPr="001E24AF">
        <w:t>и</w:t>
      </w:r>
      <w:r>
        <w:t xml:space="preserve"> </w:t>
      </w:r>
      <w:r w:rsidRPr="001E24AF">
        <w:t>размера</w:t>
      </w:r>
      <w:r>
        <w:t xml:space="preserve"> </w:t>
      </w:r>
      <w:r w:rsidRPr="001E24AF">
        <w:t>не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услуг</w:t>
      </w:r>
      <w:r>
        <w:t xml:space="preserve"> </w:t>
      </w:r>
      <w:r w:rsidRPr="001E24AF">
        <w:t>(либо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их</w:t>
      </w:r>
      <w:r>
        <w:t xml:space="preserve"> </w:t>
      </w:r>
      <w:r w:rsidRPr="001E24AF">
        <w:t>качества)</w:t>
      </w:r>
      <w:r>
        <w:t xml:space="preserve"> </w:t>
      </w:r>
      <w:r w:rsidRPr="001E24AF">
        <w:t>за</w:t>
      </w:r>
      <w:r>
        <w:t xml:space="preserve"> </w:t>
      </w:r>
      <w:r w:rsidRPr="001E24AF">
        <w:t>каждые</w:t>
      </w:r>
      <w:r>
        <w:t xml:space="preserve"> </w:t>
      </w:r>
      <w:r w:rsidRPr="001E24AF">
        <w:t>полные</w:t>
      </w:r>
      <w:r>
        <w:t xml:space="preserve"> </w:t>
      </w:r>
      <w:r w:rsidRPr="001E24AF">
        <w:t>сутки</w:t>
      </w:r>
      <w:r>
        <w:t xml:space="preserve"> </w:t>
      </w:r>
      <w:r w:rsidRPr="001E24AF">
        <w:t>не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услугами;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если</w:t>
      </w:r>
      <w:r>
        <w:t xml:space="preserve"> </w:t>
      </w:r>
      <w:r w:rsidRPr="001E24AF">
        <w:t>гражданин</w:t>
      </w:r>
      <w:r>
        <w:t xml:space="preserve"> </w:t>
      </w:r>
      <w:r w:rsidRPr="001E24AF">
        <w:t>(семья)</w:t>
      </w:r>
      <w:r>
        <w:t xml:space="preserve"> </w:t>
      </w:r>
      <w:r w:rsidRPr="001E24AF">
        <w:t>пользуется</w:t>
      </w:r>
      <w:r>
        <w:t xml:space="preserve"> </w:t>
      </w:r>
      <w:r w:rsidRPr="001E24AF">
        <w:t>льготами</w:t>
      </w:r>
      <w:r>
        <w:t xml:space="preserve"> </w:t>
      </w:r>
      <w:r w:rsidRPr="001E24AF">
        <w:t>при</w:t>
      </w:r>
      <w:r>
        <w:t xml:space="preserve"> </w:t>
      </w:r>
      <w:r w:rsidRPr="001E24AF">
        <w:t>оплате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услуг,</w:t>
      </w:r>
      <w:r>
        <w:t xml:space="preserve"> </w:t>
      </w:r>
      <w:r w:rsidRPr="001E24AF">
        <w:t>то</w:t>
      </w:r>
      <w:r>
        <w:t xml:space="preserve"> </w:t>
      </w:r>
      <w:r w:rsidRPr="001E24AF">
        <w:t>сумма,</w:t>
      </w:r>
      <w:r>
        <w:t xml:space="preserve"> </w:t>
      </w:r>
      <w:r w:rsidRPr="001E24AF">
        <w:t>подлежащая</w:t>
      </w:r>
      <w:r>
        <w:t xml:space="preserve"> </w:t>
      </w:r>
      <w:r w:rsidRPr="001E24AF">
        <w:t>возврату,</w:t>
      </w:r>
      <w:r>
        <w:t xml:space="preserve"> </w:t>
      </w:r>
      <w:r w:rsidRPr="001E24AF">
        <w:t>уменьшается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размером</w:t>
      </w:r>
      <w:r>
        <w:t xml:space="preserve"> </w:t>
      </w:r>
      <w:r w:rsidRPr="001E24AF">
        <w:t>(процентом)</w:t>
      </w:r>
      <w:r>
        <w:t xml:space="preserve"> </w:t>
      </w:r>
      <w:r w:rsidRPr="001E24AF">
        <w:t>льгот;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споры</w:t>
      </w:r>
      <w:r>
        <w:t xml:space="preserve"> </w:t>
      </w:r>
      <w:r w:rsidRPr="001E24AF">
        <w:t>между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(объединением</w:t>
      </w:r>
      <w:r>
        <w:t xml:space="preserve"> </w:t>
      </w:r>
      <w:r w:rsidRPr="001E24AF">
        <w:t>собственников,</w:t>
      </w:r>
      <w:r>
        <w:t xml:space="preserve"> </w:t>
      </w:r>
      <w:r w:rsidRPr="001E24AF">
        <w:t>уполномоченными</w:t>
      </w:r>
      <w:r>
        <w:t xml:space="preserve"> </w:t>
      </w:r>
      <w:r w:rsidRPr="001E24AF">
        <w:t>ими</w:t>
      </w:r>
      <w:r>
        <w:t xml:space="preserve"> </w:t>
      </w:r>
      <w:r w:rsidRPr="001E24AF">
        <w:t>органами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(управляющим</w:t>
      </w:r>
      <w:r>
        <w:t xml:space="preserve"> </w:t>
      </w:r>
      <w:r w:rsidRPr="001E24AF">
        <w:t>-</w:t>
      </w:r>
      <w:r>
        <w:t xml:space="preserve"> </w:t>
      </w:r>
      <w:r w:rsidRPr="001E24AF">
        <w:t>физическим</w:t>
      </w:r>
      <w:r>
        <w:t xml:space="preserve"> </w:t>
      </w:r>
      <w:r w:rsidRPr="001E24AF">
        <w:t>лицом)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организацией,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по</w:t>
      </w:r>
      <w:r>
        <w:t xml:space="preserve"> </w:t>
      </w:r>
      <w:r w:rsidRPr="001E24AF">
        <w:t>причинам</w:t>
      </w:r>
      <w:r>
        <w:t xml:space="preserve"> </w:t>
      </w:r>
      <w:r w:rsidRPr="001E24AF">
        <w:t>возникающих</w:t>
      </w:r>
      <w:r>
        <w:t xml:space="preserve"> </w:t>
      </w:r>
      <w:r w:rsidRPr="001E24AF">
        <w:t>перебоев</w:t>
      </w:r>
      <w:r>
        <w:t xml:space="preserve"> </w:t>
      </w:r>
      <w:r w:rsidRPr="001E24AF">
        <w:t>в</w:t>
      </w:r>
      <w:r>
        <w:t xml:space="preserve"> </w:t>
      </w:r>
      <w:r w:rsidRPr="001E24AF">
        <w:t>оказании</w:t>
      </w:r>
      <w:r>
        <w:t xml:space="preserve"> </w:t>
      </w:r>
      <w:r w:rsidRPr="001E24AF">
        <w:t>услуг</w:t>
      </w:r>
      <w:r>
        <w:t xml:space="preserve"> </w:t>
      </w:r>
      <w:r w:rsidRPr="001E24AF">
        <w:t>или</w:t>
      </w:r>
      <w:r>
        <w:t xml:space="preserve"> </w:t>
      </w:r>
      <w:r w:rsidRPr="001E24AF">
        <w:t>некачественного</w:t>
      </w:r>
      <w:r>
        <w:t xml:space="preserve"> </w:t>
      </w:r>
      <w:r w:rsidRPr="001E24AF">
        <w:t>обеспечения</w:t>
      </w:r>
      <w:r>
        <w:t xml:space="preserve"> </w:t>
      </w:r>
      <w:r w:rsidRPr="001E24AF">
        <w:t>услугами,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по</w:t>
      </w:r>
      <w:r>
        <w:t xml:space="preserve"> </w:t>
      </w:r>
      <w:r w:rsidRPr="001E24AF">
        <w:t>определению</w:t>
      </w:r>
      <w:r>
        <w:t xml:space="preserve"> </w:t>
      </w:r>
      <w:r w:rsidRPr="001E24AF">
        <w:t>виновной</w:t>
      </w:r>
      <w:r>
        <w:t xml:space="preserve"> </w:t>
      </w:r>
      <w:r w:rsidRPr="001E24AF">
        <w:t>стороны</w:t>
      </w:r>
      <w:r>
        <w:t xml:space="preserve"> </w:t>
      </w:r>
      <w:r w:rsidRPr="001E24AF">
        <w:t>решаются</w:t>
      </w:r>
      <w:r>
        <w:t xml:space="preserve"> </w:t>
      </w:r>
      <w:r w:rsidRPr="001E24AF">
        <w:t>в</w:t>
      </w:r>
      <w:r>
        <w:t xml:space="preserve"> </w:t>
      </w:r>
      <w:r w:rsidRPr="001E24AF">
        <w:t>порядке,</w:t>
      </w:r>
      <w:r>
        <w:t xml:space="preserve"> </w:t>
      </w:r>
      <w:r w:rsidRPr="001E24AF">
        <w:t>установленном</w:t>
      </w:r>
      <w:r>
        <w:t xml:space="preserve"> </w:t>
      </w:r>
      <w:r w:rsidRPr="001E24AF">
        <w:t>действующим</w:t>
      </w:r>
      <w:r>
        <w:t xml:space="preserve"> </w:t>
      </w:r>
      <w:r w:rsidRPr="001E24AF">
        <w:t>законодательством,</w:t>
      </w:r>
      <w:r>
        <w:t xml:space="preserve"> </w:t>
      </w:r>
      <w:r w:rsidRPr="001E24AF">
        <w:t>и</w:t>
      </w:r>
      <w:r>
        <w:t xml:space="preserve"> </w:t>
      </w:r>
      <w:r w:rsidRPr="001E24AF">
        <w:t>не</w:t>
      </w:r>
      <w:r>
        <w:t xml:space="preserve"> </w:t>
      </w:r>
      <w:r w:rsidRPr="001E24AF">
        <w:t>могут</w:t>
      </w:r>
      <w:r>
        <w:t xml:space="preserve"> </w:t>
      </w:r>
      <w:r w:rsidRPr="001E24AF">
        <w:t>служить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для</w:t>
      </w:r>
      <w:r>
        <w:t xml:space="preserve"> </w:t>
      </w:r>
      <w:r w:rsidRPr="001E24AF">
        <w:t>отказа</w:t>
      </w:r>
      <w:r>
        <w:t xml:space="preserve"> </w:t>
      </w:r>
      <w:r w:rsidRPr="001E24AF">
        <w:t>населению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соответствующих</w:t>
      </w:r>
      <w:r>
        <w:t xml:space="preserve"> </w:t>
      </w:r>
      <w:r w:rsidRPr="001E24AF">
        <w:t>перерасчётах.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1</w:t>
      </w:r>
      <w:r w:rsidRPr="001E24AF">
        <w:br/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 w:rsidRPr="001E24AF">
        <w:br/>
        <w:t>населением</w:t>
      </w:r>
      <w:r>
        <w:t xml:space="preserve"> </w:t>
      </w:r>
      <w:r w:rsidRPr="001E24AF">
        <w:t>услуг,</w:t>
      </w:r>
      <w:r w:rsidRPr="001E24AF">
        <w:br/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 w:rsidRPr="001E24AF">
        <w:br/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Министра</w:t>
      </w:r>
      <w:r>
        <w:t xml:space="preserve"> </w:t>
      </w:r>
      <w:r w:rsidRPr="001E24AF">
        <w:t>промышленности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pStyle w:val="a4"/>
        <w:jc w:val="center"/>
      </w:pPr>
      <w:r w:rsidRPr="001E24AF">
        <w:t>ПЕРЕЧЕНЬ</w:t>
      </w:r>
      <w:r w:rsidRPr="001E24AF">
        <w:br/>
        <w:t>основных</w:t>
      </w:r>
      <w:r>
        <w:t xml:space="preserve"> </w:t>
      </w:r>
      <w:r w:rsidRPr="001E24AF">
        <w:t>работ,</w:t>
      </w:r>
      <w:r>
        <w:t xml:space="preserve"> </w:t>
      </w:r>
      <w:r w:rsidRPr="001E24AF">
        <w:t>выполняемых</w:t>
      </w:r>
      <w:r>
        <w:t xml:space="preserve"> </w:t>
      </w:r>
      <w:r w:rsidRPr="001E24AF">
        <w:t>при</w:t>
      </w:r>
      <w:r>
        <w:t xml:space="preserve"> </w:t>
      </w:r>
      <w:r w:rsidRPr="001E24AF">
        <w:t>оказании</w:t>
      </w:r>
      <w:r>
        <w:t xml:space="preserve"> </w:t>
      </w:r>
      <w:r w:rsidRPr="001E24AF">
        <w:t>услуг</w:t>
      </w:r>
      <w:r w:rsidRPr="001E24AF">
        <w:br/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</w:p>
    <w:p w:rsidR="00F079DF" w:rsidRPr="001E24AF" w:rsidRDefault="00C95144" w:rsidP="00C95144">
      <w:pPr>
        <w:ind w:firstLine="480"/>
        <w:jc w:val="both"/>
      </w:pPr>
      <w:r w:rsidRPr="001E24AF">
        <w:t>Работы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состоят</w:t>
      </w:r>
      <w:r>
        <w:t xml:space="preserve"> </w:t>
      </w:r>
      <w:r w:rsidRPr="001E24AF">
        <w:t>из</w:t>
      </w:r>
      <w:r>
        <w:t xml:space="preserve"> </w:t>
      </w:r>
      <w:r w:rsidRPr="001E24AF">
        <w:t>технического</w:t>
      </w:r>
      <w:r>
        <w:t xml:space="preserve"> </w:t>
      </w:r>
      <w:r w:rsidRPr="001E24AF">
        <w:t>обслуживания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ремонта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санитарного</w:t>
      </w:r>
      <w:r>
        <w:t xml:space="preserve"> </w:t>
      </w:r>
      <w:r w:rsidRPr="001E24AF">
        <w:t>содержания</w:t>
      </w:r>
      <w:r>
        <w:t xml:space="preserve"> </w:t>
      </w:r>
      <w:r w:rsidRPr="001E24AF">
        <w:t>зданий</w:t>
      </w:r>
      <w:r>
        <w:t xml:space="preserve"> </w:t>
      </w:r>
      <w:r w:rsidRPr="001E24AF">
        <w:t>и</w:t>
      </w:r>
      <w:r>
        <w:t xml:space="preserve"> </w:t>
      </w:r>
      <w:r w:rsidRPr="001E24AF">
        <w:t>прилегающих</w:t>
      </w:r>
      <w:r>
        <w:t xml:space="preserve"> </w:t>
      </w:r>
      <w:r w:rsidRPr="001E24AF">
        <w:t>территорий,</w:t>
      </w:r>
      <w:r>
        <w:t xml:space="preserve"> </w:t>
      </w:r>
      <w:r w:rsidRPr="001E24AF">
        <w:t>организационных</w:t>
      </w:r>
      <w:r>
        <w:t xml:space="preserve"> </w:t>
      </w:r>
      <w:r w:rsidRPr="001E24AF">
        <w:t>работ,</w:t>
      </w:r>
      <w:r>
        <w:t xml:space="preserve"> </w:t>
      </w:r>
      <w:r w:rsidRPr="001E24AF">
        <w:t>выполняемых</w:t>
      </w:r>
      <w:r>
        <w:t xml:space="preserve"> </w:t>
      </w:r>
      <w:r w:rsidRPr="001E24AF">
        <w:t>специалистами</w:t>
      </w:r>
      <w:r>
        <w:t xml:space="preserve"> </w:t>
      </w:r>
      <w:r w:rsidRPr="001E24AF">
        <w:t>управляющих</w:t>
      </w:r>
      <w:r>
        <w:t xml:space="preserve"> </w:t>
      </w:r>
      <w:r w:rsidRPr="001E24AF">
        <w:t>организаций.</w:t>
      </w:r>
    </w:p>
    <w:p w:rsidR="00F079DF" w:rsidRPr="001E24AF" w:rsidRDefault="00C95144" w:rsidP="00C95144">
      <w:pPr>
        <w:ind w:firstLine="480"/>
        <w:jc w:val="both"/>
      </w:pPr>
      <w:r w:rsidRPr="001E24AF">
        <w:t>При</w:t>
      </w:r>
      <w:r>
        <w:t xml:space="preserve"> </w:t>
      </w:r>
      <w:r w:rsidRPr="001E24AF">
        <w:t>этом</w:t>
      </w:r>
      <w:r>
        <w:t xml:space="preserve"> </w:t>
      </w:r>
      <w:r w:rsidRPr="001E24AF">
        <w:t>перечень</w:t>
      </w:r>
      <w:r>
        <w:t xml:space="preserve"> </w:t>
      </w:r>
      <w:r w:rsidRPr="001E24AF">
        <w:t>работ,</w:t>
      </w:r>
      <w:r>
        <w:t xml:space="preserve"> </w:t>
      </w:r>
      <w:r w:rsidRPr="001E24AF">
        <w:t>проводимых</w:t>
      </w:r>
      <w:r>
        <w:t xml:space="preserve"> </w:t>
      </w:r>
      <w:r w:rsidRPr="001E24AF">
        <w:t>при</w:t>
      </w:r>
      <w:r>
        <w:t xml:space="preserve"> </w:t>
      </w:r>
      <w:r w:rsidRPr="001E24AF">
        <w:t>техническом</w:t>
      </w:r>
      <w:r>
        <w:t xml:space="preserve"> </w:t>
      </w:r>
      <w:r w:rsidRPr="001E24AF">
        <w:t>обслуживании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ремонте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подразделяется</w:t>
      </w:r>
      <w:r>
        <w:t xml:space="preserve"> </w:t>
      </w:r>
      <w:r w:rsidRPr="001E24AF">
        <w:t>на</w:t>
      </w:r>
      <w:r>
        <w:t xml:space="preserve"> </w:t>
      </w: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здания</w:t>
      </w:r>
      <w:r>
        <w:t xml:space="preserve"> </w:t>
      </w:r>
      <w:r w:rsidRPr="001E24AF">
        <w:t>и</w:t>
      </w:r>
      <w:r>
        <w:t xml:space="preserve"> </w:t>
      </w:r>
      <w:r w:rsidRPr="001E24AF">
        <w:t>технического</w:t>
      </w:r>
      <w:r>
        <w:t xml:space="preserve"> </w:t>
      </w:r>
      <w:r w:rsidRPr="001E24AF">
        <w:t>обслуживания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его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оборудования.</w:t>
      </w:r>
    </w:p>
    <w:p w:rsidR="00F079DF" w:rsidRPr="001E24AF" w:rsidRDefault="00C95144" w:rsidP="00C95144">
      <w:pPr>
        <w:ind w:firstLine="480"/>
        <w:jc w:val="both"/>
      </w:pP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текущий</w:t>
      </w:r>
      <w:r>
        <w:t xml:space="preserve"> </w:t>
      </w:r>
      <w:r w:rsidRPr="001E24AF">
        <w:t>и</w:t>
      </w:r>
      <w:r>
        <w:t xml:space="preserve"> </w:t>
      </w:r>
      <w:r w:rsidRPr="001E24AF">
        <w:t>капитальный</w:t>
      </w:r>
      <w:r>
        <w:t xml:space="preserve"> </w:t>
      </w:r>
      <w:r w:rsidRPr="001E24AF">
        <w:t>здания</w:t>
      </w:r>
      <w:r>
        <w:t xml:space="preserve"> </w:t>
      </w:r>
      <w:r w:rsidRPr="001E24AF">
        <w:t>состоят</w:t>
      </w:r>
      <w:r>
        <w:t xml:space="preserve"> </w:t>
      </w:r>
      <w:r w:rsidRPr="001E24AF">
        <w:t>из</w:t>
      </w:r>
      <w:r>
        <w:t xml:space="preserve"> </w:t>
      </w:r>
      <w:r w:rsidRPr="001E24AF">
        <w:t>работ,</w:t>
      </w:r>
      <w:r>
        <w:t xml:space="preserve"> </w:t>
      </w:r>
      <w:r w:rsidRPr="001E24AF">
        <w:t>способствующих</w:t>
      </w:r>
      <w:r>
        <w:t xml:space="preserve"> </w:t>
      </w:r>
      <w:r w:rsidRPr="001E24AF">
        <w:t>предупреждению</w:t>
      </w:r>
      <w:r>
        <w:t xml:space="preserve"> </w:t>
      </w:r>
      <w:r w:rsidRPr="001E24AF">
        <w:t>преждевременного</w:t>
      </w:r>
      <w:r>
        <w:t xml:space="preserve"> </w:t>
      </w:r>
      <w:r w:rsidRPr="001E24AF">
        <w:t>износа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и</w:t>
      </w:r>
      <w:r>
        <w:t xml:space="preserve"> </w:t>
      </w:r>
      <w:r w:rsidRPr="001E24AF">
        <w:t>сохранению</w:t>
      </w:r>
      <w:r>
        <w:t xml:space="preserve"> </w:t>
      </w:r>
      <w:r w:rsidRPr="001E24AF">
        <w:t>заданных</w:t>
      </w:r>
      <w:r>
        <w:t xml:space="preserve"> </w:t>
      </w:r>
      <w:r w:rsidRPr="001E24AF">
        <w:t>эксплуатационных</w:t>
      </w:r>
      <w:r>
        <w:t xml:space="preserve"> </w:t>
      </w:r>
      <w:r w:rsidRPr="001E24AF">
        <w:t>показателей</w:t>
      </w:r>
      <w:r>
        <w:t xml:space="preserve"> </w:t>
      </w:r>
      <w:r w:rsidRPr="001E24AF">
        <w:t>всех</w:t>
      </w:r>
      <w:r>
        <w:t xml:space="preserve"> </w:t>
      </w:r>
      <w:r w:rsidRPr="001E24AF">
        <w:t>элементов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фундамента</w:t>
      </w:r>
      <w:r>
        <w:t xml:space="preserve"> </w:t>
      </w:r>
      <w:r w:rsidRPr="001E24AF">
        <w:t>и</w:t>
      </w:r>
      <w:r>
        <w:t xml:space="preserve"> </w:t>
      </w:r>
      <w:r w:rsidRPr="001E24AF">
        <w:t>стен</w:t>
      </w:r>
      <w:r>
        <w:t xml:space="preserve"> </w:t>
      </w:r>
      <w:r w:rsidRPr="001E24AF">
        <w:t>подвалов;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стен</w:t>
      </w:r>
      <w:r>
        <w:t xml:space="preserve"> </w:t>
      </w:r>
      <w:r w:rsidRPr="001E24AF">
        <w:t>зданий,</w:t>
      </w:r>
      <w:r>
        <w:t xml:space="preserve"> </w:t>
      </w:r>
      <w:r w:rsidRPr="001E24AF">
        <w:t>фасадов,</w:t>
      </w:r>
      <w:r>
        <w:t xml:space="preserve"> </w:t>
      </w:r>
      <w:r w:rsidRPr="001E24AF">
        <w:t>балконов</w:t>
      </w:r>
      <w:r>
        <w:t xml:space="preserve"> </w:t>
      </w:r>
      <w:r w:rsidRPr="001E24AF">
        <w:t>и</w:t>
      </w:r>
      <w:r>
        <w:t xml:space="preserve"> </w:t>
      </w:r>
      <w:r w:rsidRPr="001E24AF">
        <w:t>др.;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перекрытий;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полов;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перегородок;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крыш</w:t>
      </w:r>
      <w:r>
        <w:t xml:space="preserve"> </w:t>
      </w:r>
      <w:r w:rsidRPr="001E24AF">
        <w:t>и</w:t>
      </w:r>
      <w:r>
        <w:t xml:space="preserve"> </w:t>
      </w:r>
      <w:r w:rsidRPr="001E24AF">
        <w:t>чердаков;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водоотводящих</w:t>
      </w:r>
      <w:r>
        <w:t xml:space="preserve"> </w:t>
      </w:r>
      <w:r w:rsidRPr="001E24AF">
        <w:t>устройств;</w:t>
      </w:r>
    </w:p>
    <w:p w:rsidR="00F079DF" w:rsidRPr="001E24AF" w:rsidRDefault="00C95144" w:rsidP="00C95144">
      <w:pPr>
        <w:ind w:firstLine="480"/>
        <w:jc w:val="both"/>
      </w:pPr>
      <w:r w:rsidRPr="001E24AF">
        <w:t>з)</w:t>
      </w:r>
      <w:r>
        <w:t xml:space="preserve"> </w:t>
      </w:r>
      <w:r w:rsidRPr="001E24AF">
        <w:t>окон,</w:t>
      </w:r>
      <w:r>
        <w:t xml:space="preserve"> </w:t>
      </w:r>
      <w:r w:rsidRPr="001E24AF">
        <w:t>дверей,</w:t>
      </w:r>
      <w:r>
        <w:t xml:space="preserve"> </w:t>
      </w:r>
      <w:r w:rsidRPr="001E24AF">
        <w:t>лестниц,</w:t>
      </w:r>
      <w:r>
        <w:t xml:space="preserve"> </w:t>
      </w:r>
      <w:r w:rsidRPr="001E24AF">
        <w:t>печей</w:t>
      </w:r>
      <w:r>
        <w:t xml:space="preserve"> </w:t>
      </w:r>
      <w:r w:rsidRPr="001E24AF">
        <w:t>(кроме</w:t>
      </w:r>
      <w:r>
        <w:t xml:space="preserve"> </w:t>
      </w:r>
      <w:r w:rsidRPr="001E24AF">
        <w:t>внутриквартирного</w:t>
      </w:r>
      <w:r>
        <w:t xml:space="preserve"> </w:t>
      </w:r>
      <w:r w:rsidRPr="001E24AF">
        <w:t>ремонта,</w:t>
      </w:r>
      <w:r>
        <w:t xml:space="preserve"> </w:t>
      </w:r>
      <w:r w:rsidRPr="001E24AF">
        <w:t>выполняемого</w:t>
      </w:r>
      <w:r>
        <w:t xml:space="preserve"> </w:t>
      </w:r>
      <w:r w:rsidRPr="001E24AF">
        <w:t>за</w:t>
      </w:r>
      <w:r>
        <w:t xml:space="preserve"> </w:t>
      </w:r>
      <w:r w:rsidRPr="001E24AF">
        <w:t>счёт</w:t>
      </w:r>
      <w:r>
        <w:t xml:space="preserve"> </w:t>
      </w:r>
      <w:r w:rsidRPr="001E24AF">
        <w:t>средств</w:t>
      </w:r>
      <w:r>
        <w:t xml:space="preserve"> </w:t>
      </w:r>
      <w:r w:rsidRPr="001E24AF">
        <w:t>граждан).</w:t>
      </w:r>
    </w:p>
    <w:p w:rsidR="00F079DF" w:rsidRPr="001E24AF" w:rsidRDefault="00C95144" w:rsidP="00C95144">
      <w:pPr>
        <w:ind w:firstLine="480"/>
        <w:jc w:val="both"/>
      </w:pPr>
      <w:r w:rsidRPr="001E24AF">
        <w:t>и)</w:t>
      </w:r>
      <w:r>
        <w:t xml:space="preserve"> </w:t>
      </w:r>
      <w:r w:rsidRPr="001E24AF">
        <w:t>внешнее</w:t>
      </w:r>
      <w:r>
        <w:t xml:space="preserve"> </w:t>
      </w:r>
      <w:r w:rsidRPr="001E24AF">
        <w:t>благоустройство</w:t>
      </w:r>
      <w:r>
        <w:t xml:space="preserve"> </w:t>
      </w:r>
      <w:r w:rsidRPr="001E24AF">
        <w:t>территории.</w:t>
      </w:r>
    </w:p>
    <w:p w:rsidR="00F079DF" w:rsidRPr="001E24AF" w:rsidRDefault="00C95144" w:rsidP="00C95144">
      <w:pPr>
        <w:ind w:firstLine="480"/>
        <w:jc w:val="both"/>
      </w:pP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заключается</w:t>
      </w:r>
      <w:r>
        <w:t xml:space="preserve"> </w:t>
      </w:r>
      <w:r w:rsidRPr="001E24AF">
        <w:t>в</w:t>
      </w:r>
      <w:r>
        <w:t xml:space="preserve"> </w:t>
      </w:r>
      <w:r w:rsidRPr="001E24AF">
        <w:t>проведении</w:t>
      </w:r>
      <w:r>
        <w:t xml:space="preserve"> </w:t>
      </w:r>
      <w:r w:rsidRPr="001E24AF">
        <w:t>работ</w:t>
      </w:r>
      <w:r>
        <w:t xml:space="preserve"> </w:t>
      </w:r>
      <w:r w:rsidRPr="001E24AF">
        <w:t>на</w:t>
      </w:r>
      <w:r>
        <w:t xml:space="preserve"> </w:t>
      </w:r>
      <w:r w:rsidRPr="001E24AF">
        <w:t>системах: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теплоснабжения;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газоснабжения</w:t>
      </w:r>
      <w:r>
        <w:t xml:space="preserve"> </w:t>
      </w:r>
      <w:r w:rsidRPr="001E24AF">
        <w:t>(работы</w:t>
      </w:r>
      <w:r>
        <w:t xml:space="preserve"> </w:t>
      </w:r>
      <w:r w:rsidRPr="001E24AF">
        <w:t>по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газопровода</w:t>
      </w:r>
      <w:r>
        <w:t xml:space="preserve"> </w:t>
      </w:r>
      <w:r w:rsidRPr="001E24AF">
        <w:t>выполняются</w:t>
      </w:r>
      <w:r>
        <w:t xml:space="preserve"> </w:t>
      </w:r>
      <w:r w:rsidRPr="001E24AF">
        <w:t>организациями</w:t>
      </w:r>
      <w:r>
        <w:t xml:space="preserve"> </w:t>
      </w:r>
      <w:r w:rsidRPr="001E24AF">
        <w:t>газового</w:t>
      </w:r>
      <w:r>
        <w:t xml:space="preserve"> </w:t>
      </w:r>
      <w:r w:rsidRPr="001E24AF">
        <w:t>хозяйства</w:t>
      </w:r>
      <w:r>
        <w:t xml:space="preserve"> </w:t>
      </w:r>
      <w:r w:rsidRPr="001E24AF">
        <w:t>за</w:t>
      </w:r>
      <w:r>
        <w:t xml:space="preserve"> </w:t>
      </w:r>
      <w:r w:rsidRPr="001E24AF">
        <w:t>свой</w:t>
      </w:r>
      <w:r>
        <w:t xml:space="preserve"> </w:t>
      </w:r>
      <w:r w:rsidRPr="001E24AF">
        <w:t>счёт);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вентиляции;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дымоходов;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водопровода</w:t>
      </w:r>
      <w:r>
        <w:t xml:space="preserve"> </w:t>
      </w:r>
      <w:r w:rsidRPr="001E24AF">
        <w:t>и</w:t>
      </w:r>
      <w:r>
        <w:t xml:space="preserve"> </w:t>
      </w:r>
      <w:r w:rsidRPr="001E24AF">
        <w:t>водоотведения;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противопожарного</w:t>
      </w:r>
      <w:r>
        <w:t xml:space="preserve"> </w:t>
      </w:r>
      <w:r w:rsidRPr="001E24AF">
        <w:t>водопровода;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мусоропровода;</w:t>
      </w:r>
    </w:p>
    <w:p w:rsidR="00F079DF" w:rsidRPr="001E24AF" w:rsidRDefault="00C95144" w:rsidP="00C95144">
      <w:pPr>
        <w:ind w:firstLine="480"/>
        <w:jc w:val="both"/>
      </w:pPr>
      <w:r w:rsidRPr="001E24AF">
        <w:t>з)</w:t>
      </w:r>
      <w:r>
        <w:t xml:space="preserve"> </w:t>
      </w:r>
      <w:r w:rsidRPr="001E24AF">
        <w:t>систем</w:t>
      </w:r>
      <w:r>
        <w:t xml:space="preserve"> </w:t>
      </w:r>
      <w:r w:rsidRPr="001E24AF">
        <w:t>дымоудаления,</w:t>
      </w:r>
      <w:r>
        <w:t xml:space="preserve"> </w:t>
      </w:r>
      <w:r w:rsidRPr="001E24AF">
        <w:t>пожаротушения,</w:t>
      </w:r>
      <w:r>
        <w:t xml:space="preserve"> </w:t>
      </w:r>
      <w:r w:rsidRPr="001E24AF">
        <w:t>пожарной</w:t>
      </w:r>
      <w:r>
        <w:t xml:space="preserve"> </w:t>
      </w:r>
      <w:r w:rsidRPr="001E24AF">
        <w:t>сигнализации;</w:t>
      </w:r>
    </w:p>
    <w:p w:rsidR="00F079DF" w:rsidRPr="001E24AF" w:rsidRDefault="00C95144" w:rsidP="00C95144">
      <w:pPr>
        <w:ind w:firstLine="480"/>
        <w:jc w:val="both"/>
      </w:pPr>
      <w:r w:rsidRPr="001E24AF">
        <w:t>и)</w:t>
      </w:r>
      <w:r>
        <w:t xml:space="preserve"> </w:t>
      </w:r>
      <w:r w:rsidRPr="001E24AF">
        <w:t>напольных</w:t>
      </w:r>
      <w:r>
        <w:t xml:space="preserve"> </w:t>
      </w:r>
      <w:r w:rsidRPr="001E24AF">
        <w:t>электроплит;</w:t>
      </w:r>
    </w:p>
    <w:p w:rsidR="00F079DF" w:rsidRPr="001E24AF" w:rsidRDefault="00C95144" w:rsidP="00C95144">
      <w:pPr>
        <w:ind w:firstLine="480"/>
        <w:jc w:val="both"/>
      </w:pPr>
      <w:r w:rsidRPr="001E24AF">
        <w:t>к)</w:t>
      </w:r>
      <w:r>
        <w:t xml:space="preserve"> </w:t>
      </w:r>
      <w:r w:rsidRPr="001E24AF">
        <w:t>внутридомового</w:t>
      </w:r>
      <w:r>
        <w:t xml:space="preserve"> </w:t>
      </w:r>
      <w:r w:rsidRPr="001E24AF">
        <w:t>и</w:t>
      </w:r>
      <w:r>
        <w:t xml:space="preserve"> </w:t>
      </w:r>
      <w:r w:rsidRPr="001E24AF">
        <w:t>наружного</w:t>
      </w:r>
      <w:r>
        <w:t xml:space="preserve"> </w:t>
      </w:r>
      <w:r w:rsidRPr="001E24AF">
        <w:t>электроснабжения,</w:t>
      </w:r>
      <w:r>
        <w:t xml:space="preserve"> </w:t>
      </w:r>
      <w:r w:rsidRPr="001E24AF">
        <w:t>электро-,</w:t>
      </w:r>
      <w:r>
        <w:t xml:space="preserve"> </w:t>
      </w:r>
      <w:r w:rsidRPr="001E24AF">
        <w:t>теле-</w:t>
      </w:r>
      <w:r>
        <w:t xml:space="preserve"> </w:t>
      </w:r>
      <w:r w:rsidRPr="001E24AF">
        <w:t>и</w:t>
      </w:r>
      <w:r>
        <w:t xml:space="preserve"> </w:t>
      </w:r>
      <w:r w:rsidRPr="001E24AF">
        <w:t>прочего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(граница</w:t>
      </w:r>
      <w:r>
        <w:t xml:space="preserve"> </w:t>
      </w:r>
      <w:r w:rsidRPr="001E24AF">
        <w:t>ответственности</w:t>
      </w:r>
      <w:r>
        <w:t xml:space="preserve"> </w:t>
      </w:r>
      <w:r w:rsidRPr="001E24AF">
        <w:t>между</w:t>
      </w:r>
      <w:r>
        <w:t xml:space="preserve"> </w:t>
      </w:r>
      <w:r w:rsidRPr="001E24AF">
        <w:t>поставщиком</w:t>
      </w:r>
      <w:r>
        <w:t xml:space="preserve"> </w:t>
      </w:r>
      <w:r w:rsidRPr="001E24AF">
        <w:t>электроэнергии</w:t>
      </w:r>
      <w:r>
        <w:t xml:space="preserve"> </w:t>
      </w:r>
      <w:r w:rsidRPr="001E24AF">
        <w:t>и</w:t>
      </w:r>
      <w:r>
        <w:t xml:space="preserve"> </w:t>
      </w:r>
      <w:r w:rsidRPr="001E24AF">
        <w:t>жильцами</w:t>
      </w:r>
      <w:r>
        <w:t xml:space="preserve"> </w:t>
      </w:r>
      <w:r w:rsidRPr="001E24AF">
        <w:t>устанавливается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"Правил</w:t>
      </w:r>
      <w:r>
        <w:t xml:space="preserve"> </w:t>
      </w:r>
      <w:r w:rsidRPr="001E24AF">
        <w:t>электроснабжения</w:t>
      </w:r>
      <w:r>
        <w:t xml:space="preserve"> </w:t>
      </w:r>
      <w:r w:rsidRPr="001E24AF">
        <w:t>в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Республике".</w:t>
      </w:r>
    </w:p>
    <w:p w:rsidR="00F079DF" w:rsidRPr="001E24AF" w:rsidRDefault="00C95144" w:rsidP="00C95144">
      <w:pPr>
        <w:ind w:firstLine="480"/>
        <w:jc w:val="both"/>
      </w:pPr>
      <w:r w:rsidRPr="001E24AF">
        <w:t>Работы</w:t>
      </w:r>
      <w:r>
        <w:t xml:space="preserve"> </w:t>
      </w:r>
      <w:r w:rsidRPr="001E24AF">
        <w:t>по</w:t>
      </w:r>
      <w:r>
        <w:t xml:space="preserve"> </w:t>
      </w:r>
      <w:r w:rsidRPr="001E24AF">
        <w:t>санитарному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зданий</w:t>
      </w:r>
      <w:r>
        <w:t xml:space="preserve"> </w:t>
      </w:r>
      <w:r w:rsidRPr="001E24AF">
        <w:t>и</w:t>
      </w:r>
      <w:r>
        <w:t xml:space="preserve"> </w:t>
      </w:r>
      <w:r w:rsidRPr="001E24AF">
        <w:t>придомовых</w:t>
      </w:r>
      <w:r>
        <w:t xml:space="preserve"> </w:t>
      </w:r>
      <w:r w:rsidRPr="001E24AF">
        <w:t>территорий</w:t>
      </w:r>
      <w:r>
        <w:t xml:space="preserve"> </w:t>
      </w:r>
      <w:r w:rsidRPr="001E24AF">
        <w:t>включают: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уборку:</w:t>
      </w:r>
    </w:p>
    <w:p w:rsidR="00F079DF" w:rsidRPr="001E24AF" w:rsidRDefault="00C95144" w:rsidP="00C95144">
      <w:pPr>
        <w:ind w:firstLine="480"/>
        <w:jc w:val="both"/>
      </w:pPr>
      <w:r w:rsidRPr="001E24AF">
        <w:t>1)</w:t>
      </w:r>
      <w:r>
        <w:t xml:space="preserve"> </w:t>
      </w:r>
      <w:r w:rsidRPr="001E24AF">
        <w:t>придомовых</w:t>
      </w:r>
      <w:r>
        <w:t xml:space="preserve"> </w:t>
      </w:r>
      <w:r w:rsidRPr="001E24AF">
        <w:t>территорий;</w:t>
      </w:r>
    </w:p>
    <w:p w:rsidR="00F079DF" w:rsidRPr="001E24AF" w:rsidRDefault="00C95144" w:rsidP="00C95144">
      <w:pPr>
        <w:ind w:firstLine="480"/>
        <w:jc w:val="both"/>
      </w:pPr>
      <w:r w:rsidRPr="001E24AF">
        <w:t>2)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</w:t>
      </w:r>
      <w:r>
        <w:t xml:space="preserve"> </w:t>
      </w:r>
      <w:r w:rsidRPr="001E24AF">
        <w:t>и</w:t>
      </w:r>
      <w:r>
        <w:t xml:space="preserve"> </w:t>
      </w:r>
      <w:r w:rsidRPr="001E24AF">
        <w:t>коридоров.</w:t>
      </w:r>
    </w:p>
    <w:p w:rsidR="00F079DF" w:rsidRPr="001E24AF" w:rsidRDefault="00C95144" w:rsidP="00C95144">
      <w:pPr>
        <w:ind w:firstLine="480"/>
        <w:jc w:val="both"/>
      </w:pPr>
      <w:r w:rsidRPr="001E24AF">
        <w:t>Собственники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в</w:t>
      </w:r>
      <w:r>
        <w:t xml:space="preserve"> </w:t>
      </w:r>
      <w:r w:rsidRPr="001E24AF">
        <w:t>многоквартирном</w:t>
      </w:r>
      <w:r>
        <w:t xml:space="preserve"> </w:t>
      </w:r>
      <w:r w:rsidRPr="001E24AF">
        <w:t>доме</w:t>
      </w:r>
      <w:r>
        <w:t xml:space="preserve"> </w:t>
      </w:r>
      <w:r w:rsidRPr="001E24AF">
        <w:t>вправе</w:t>
      </w:r>
      <w:r>
        <w:t xml:space="preserve"> </w:t>
      </w:r>
      <w:r w:rsidRPr="001E24AF">
        <w:t>отказаться</w:t>
      </w:r>
      <w:r>
        <w:t xml:space="preserve"> </w:t>
      </w:r>
      <w:r w:rsidRPr="001E24AF">
        <w:t>от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по</w:t>
      </w:r>
      <w:r>
        <w:t xml:space="preserve"> </w:t>
      </w:r>
      <w:r w:rsidRPr="001E24AF">
        <w:t>уборке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</w:t>
      </w:r>
      <w:r>
        <w:t xml:space="preserve"> </w:t>
      </w:r>
      <w:r w:rsidRPr="001E24AF">
        <w:t>и</w:t>
      </w:r>
      <w:r>
        <w:t xml:space="preserve"> </w:t>
      </w:r>
      <w:r w:rsidRPr="001E24AF">
        <w:t>коридоров,</w:t>
      </w:r>
      <w:r>
        <w:t xml:space="preserve"> </w:t>
      </w:r>
      <w:r w:rsidRPr="001E24AF">
        <w:t>предоставляемой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</w:t>
      </w:r>
      <w:r>
        <w:t xml:space="preserve"> </w:t>
      </w:r>
      <w:r w:rsidRPr="001E24AF">
        <w:t>и</w:t>
      </w:r>
      <w:r>
        <w:t xml:space="preserve"> </w:t>
      </w:r>
      <w:r w:rsidRPr="001E24AF">
        <w:t>осуществлять</w:t>
      </w:r>
      <w:r>
        <w:t xml:space="preserve"> </w:t>
      </w:r>
      <w:r w:rsidRPr="001E24AF">
        <w:t>данную</w:t>
      </w:r>
      <w:r>
        <w:t xml:space="preserve"> </w:t>
      </w:r>
      <w:r w:rsidRPr="001E24AF">
        <w:t>услугу</w:t>
      </w:r>
      <w:r>
        <w:t xml:space="preserve"> </w:t>
      </w:r>
      <w:r w:rsidRPr="001E24AF">
        <w:t>самостоятельно.</w:t>
      </w:r>
      <w:r>
        <w:t xml:space="preserve"> </w:t>
      </w:r>
      <w:r w:rsidRPr="001E24AF">
        <w:t>Отказ</w:t>
      </w:r>
      <w:r>
        <w:t xml:space="preserve"> </w:t>
      </w:r>
      <w:r w:rsidRPr="001E24AF">
        <w:t>от</w:t>
      </w:r>
      <w:r>
        <w:t xml:space="preserve"> </w:t>
      </w:r>
      <w:r w:rsidRPr="001E24AF">
        <w:t>данной</w:t>
      </w:r>
      <w:r>
        <w:t xml:space="preserve"> </w:t>
      </w:r>
      <w:r w:rsidRPr="001E24AF">
        <w:t>услуги</w:t>
      </w:r>
      <w:r>
        <w:t xml:space="preserve"> </w:t>
      </w:r>
      <w:r w:rsidRPr="001E24AF">
        <w:t>принимается</w:t>
      </w:r>
      <w:r>
        <w:t xml:space="preserve"> </w:t>
      </w:r>
      <w:r w:rsidRPr="001E24AF">
        <w:t>на</w:t>
      </w:r>
      <w:r>
        <w:t xml:space="preserve"> </w:t>
      </w:r>
      <w:r w:rsidRPr="001E24AF">
        <w:t>общем</w:t>
      </w:r>
      <w:r>
        <w:t xml:space="preserve"> </w:t>
      </w:r>
      <w:r w:rsidRPr="001E24AF">
        <w:t>собрании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помещений.</w:t>
      </w:r>
      <w:r>
        <w:t xml:space="preserve"> </w:t>
      </w:r>
      <w:r w:rsidRPr="001E24AF">
        <w:t>Решение</w:t>
      </w:r>
      <w:r>
        <w:t xml:space="preserve"> </w:t>
      </w:r>
      <w:r w:rsidRPr="001E24AF">
        <w:t>считается</w:t>
      </w:r>
      <w:r>
        <w:t xml:space="preserve"> </w:t>
      </w:r>
      <w:r w:rsidRPr="001E24AF">
        <w:t>принятым,</w:t>
      </w:r>
      <w:r>
        <w:t xml:space="preserve"> </w:t>
      </w:r>
      <w:r w:rsidRPr="001E24AF">
        <w:t>если</w:t>
      </w:r>
      <w:r>
        <w:t xml:space="preserve"> </w:t>
      </w:r>
      <w:r w:rsidRPr="001E24AF">
        <w:t>оно</w:t>
      </w:r>
      <w:r>
        <w:t xml:space="preserve"> </w:t>
      </w:r>
      <w:r w:rsidRPr="001E24AF">
        <w:t>получило</w:t>
      </w:r>
      <w:r>
        <w:t xml:space="preserve"> </w:t>
      </w:r>
      <w:r w:rsidRPr="001E24AF">
        <w:t>не</w:t>
      </w:r>
      <w:r>
        <w:t xml:space="preserve"> </w:t>
      </w:r>
      <w:r w:rsidRPr="001E24AF">
        <w:t>менее</w:t>
      </w:r>
      <w:r>
        <w:t xml:space="preserve"> </w:t>
      </w:r>
      <w:r w:rsidRPr="001E24AF">
        <w:t>50</w:t>
      </w:r>
      <w:r>
        <w:t xml:space="preserve"> </w:t>
      </w:r>
      <w:r w:rsidRPr="001E24AF">
        <w:t>процентов</w:t>
      </w:r>
      <w:r>
        <w:t xml:space="preserve"> </w:t>
      </w:r>
      <w:r w:rsidRPr="001E24AF">
        <w:t>голосов</w:t>
      </w:r>
      <w:r>
        <w:t xml:space="preserve"> </w:t>
      </w:r>
      <w:r w:rsidRPr="001E24AF">
        <w:t>от</w:t>
      </w:r>
      <w:r>
        <w:t xml:space="preserve"> </w:t>
      </w:r>
      <w:r w:rsidRPr="001E24AF">
        <w:t>общего</w:t>
      </w:r>
      <w:r>
        <w:t xml:space="preserve"> </w:t>
      </w:r>
      <w:r w:rsidRPr="001E24AF">
        <w:t>числа</w:t>
      </w:r>
      <w:r>
        <w:t xml:space="preserve"> </w:t>
      </w:r>
      <w:r w:rsidRPr="001E24AF">
        <w:t>голосов</w:t>
      </w:r>
      <w:r>
        <w:t xml:space="preserve"> </w:t>
      </w:r>
      <w:r w:rsidRPr="001E24AF">
        <w:t>фактически</w:t>
      </w:r>
      <w:r>
        <w:t xml:space="preserve"> </w:t>
      </w:r>
      <w:r w:rsidRPr="001E24AF">
        <w:t>проживающих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многоквартирного</w:t>
      </w:r>
      <w:r>
        <w:t xml:space="preserve"> </w:t>
      </w:r>
      <w:r w:rsidRPr="001E24AF">
        <w:t>дома.</w:t>
      </w:r>
      <w:r>
        <w:t xml:space="preserve"> </w:t>
      </w:r>
      <w:r w:rsidRPr="001E24AF">
        <w:t>Оплата</w:t>
      </w:r>
      <w:r>
        <w:t xml:space="preserve"> </w:t>
      </w:r>
      <w:r w:rsidRPr="001E24AF">
        <w:t>за</w:t>
      </w:r>
      <w:r>
        <w:t xml:space="preserve"> </w:t>
      </w:r>
      <w:r w:rsidRPr="001E24AF">
        <w:t>уборку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</w:t>
      </w:r>
      <w:r>
        <w:t xml:space="preserve"> </w:t>
      </w:r>
      <w:r w:rsidRPr="001E24AF">
        <w:t>и</w:t>
      </w:r>
      <w:r>
        <w:t xml:space="preserve"> </w:t>
      </w:r>
      <w:r w:rsidRPr="001E24AF">
        <w:t>коридоров</w:t>
      </w:r>
      <w:r>
        <w:t xml:space="preserve"> </w:t>
      </w:r>
      <w:r w:rsidRPr="001E24AF">
        <w:t>не</w:t>
      </w:r>
      <w:r>
        <w:t xml:space="preserve"> </w:t>
      </w:r>
      <w:r w:rsidRPr="001E24AF">
        <w:t>взимается</w:t>
      </w:r>
      <w:r>
        <w:t xml:space="preserve"> </w:t>
      </w:r>
      <w:r w:rsidRPr="001E24AF">
        <w:t>с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с</w:t>
      </w:r>
      <w:r>
        <w:t xml:space="preserve"> </w:t>
      </w:r>
      <w:r w:rsidRPr="001E24AF">
        <w:t>момента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протокола</w:t>
      </w:r>
      <w:r>
        <w:t xml:space="preserve"> </w:t>
      </w:r>
      <w:r w:rsidRPr="001E24AF">
        <w:t>общего</w:t>
      </w:r>
      <w:r>
        <w:t xml:space="preserve"> </w:t>
      </w:r>
      <w:r w:rsidRPr="001E24AF">
        <w:t>собрания</w:t>
      </w:r>
      <w:r>
        <w:t xml:space="preserve"> </w:t>
      </w:r>
      <w:r w:rsidRPr="001E24AF">
        <w:t>в</w:t>
      </w:r>
      <w:r>
        <w:t xml:space="preserve"> </w:t>
      </w:r>
      <w:r w:rsidRPr="001E24AF">
        <w:t>управляющую</w:t>
      </w:r>
      <w:r>
        <w:t xml:space="preserve"> </w:t>
      </w:r>
      <w:r w:rsidRPr="001E24AF">
        <w:t>организацию</w:t>
      </w:r>
      <w:r>
        <w:t xml:space="preserve"> </w:t>
      </w:r>
      <w:r w:rsidRPr="001E24AF">
        <w:t>по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фонда.</w:t>
      </w:r>
      <w:r>
        <w:t xml:space="preserve"> </w:t>
      </w:r>
      <w:r w:rsidRPr="001E24AF">
        <w:t>К</w:t>
      </w:r>
      <w:r>
        <w:t xml:space="preserve"> </w:t>
      </w:r>
      <w:r w:rsidRPr="001E24AF">
        <w:t>протоколу</w:t>
      </w:r>
      <w:r>
        <w:t xml:space="preserve"> </w:t>
      </w:r>
      <w:r w:rsidRPr="001E24AF">
        <w:t>общего</w:t>
      </w:r>
      <w:r>
        <w:t xml:space="preserve"> </w:t>
      </w:r>
      <w:r w:rsidRPr="001E24AF">
        <w:t>собрания</w:t>
      </w:r>
      <w:r>
        <w:t xml:space="preserve"> </w:t>
      </w:r>
      <w:r w:rsidRPr="001E24AF">
        <w:t>прилагается</w:t>
      </w:r>
      <w:r>
        <w:t xml:space="preserve"> </w:t>
      </w:r>
      <w:r w:rsidRPr="001E24AF">
        <w:t>заявление</w:t>
      </w:r>
      <w:r>
        <w:t xml:space="preserve"> </w:t>
      </w:r>
      <w:r w:rsidRPr="001E24AF">
        <w:t>об</w:t>
      </w:r>
      <w:r>
        <w:t xml:space="preserve"> </w:t>
      </w:r>
      <w:r w:rsidRPr="001E24AF">
        <w:t>отказе</w:t>
      </w:r>
      <w:r>
        <w:t xml:space="preserve"> </w:t>
      </w:r>
      <w:r w:rsidRPr="001E24AF">
        <w:t>от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данной</w:t>
      </w:r>
      <w:r>
        <w:t xml:space="preserve"> </w:t>
      </w:r>
      <w:r w:rsidRPr="001E24AF">
        <w:t>услуги</w:t>
      </w:r>
      <w:r>
        <w:t xml:space="preserve"> </w:t>
      </w:r>
      <w:r w:rsidRPr="001E24AF">
        <w:t>от</w:t>
      </w:r>
      <w:r>
        <w:t xml:space="preserve"> </w:t>
      </w:r>
      <w:r w:rsidRPr="001E24AF">
        <w:t>имени</w:t>
      </w:r>
      <w:r>
        <w:t xml:space="preserve"> </w:t>
      </w:r>
      <w:r w:rsidRPr="001E24AF">
        <w:t>доверенного</w:t>
      </w:r>
      <w:r>
        <w:t xml:space="preserve"> </w:t>
      </w:r>
      <w:r w:rsidRPr="001E24AF">
        <w:t>лица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многоквартирного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уполномоченного</w:t>
      </w:r>
      <w:r>
        <w:t xml:space="preserve"> </w:t>
      </w:r>
      <w:r w:rsidRPr="001E24AF">
        <w:t>общим</w:t>
      </w:r>
      <w:r>
        <w:t xml:space="preserve"> </w:t>
      </w:r>
      <w:r w:rsidRPr="001E24AF">
        <w:t>собранием</w:t>
      </w:r>
      <w:r>
        <w:t xml:space="preserve"> </w:t>
      </w:r>
      <w:r w:rsidRPr="001E24AF">
        <w:t>и</w:t>
      </w:r>
      <w:r>
        <w:t xml:space="preserve"> </w:t>
      </w:r>
      <w:r w:rsidRPr="001E24AF">
        <w:t>оформленное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Приложению</w:t>
      </w:r>
      <w:r>
        <w:t xml:space="preserve"> </w:t>
      </w:r>
      <w:r w:rsidRPr="001E24AF">
        <w:t>№</w:t>
      </w:r>
      <w:r>
        <w:t xml:space="preserve"> </w:t>
      </w:r>
      <w:r w:rsidRPr="001E24AF">
        <w:t>7.</w:t>
      </w:r>
      <w:r>
        <w:t xml:space="preserve"> </w:t>
      </w:r>
      <w:r w:rsidRPr="001E24AF">
        <w:t>При</w:t>
      </w:r>
      <w:r>
        <w:t xml:space="preserve"> </w:t>
      </w:r>
      <w:r w:rsidRPr="001E24AF">
        <w:t>этом</w:t>
      </w:r>
      <w:r>
        <w:t xml:space="preserve"> </w:t>
      </w:r>
      <w:r w:rsidRPr="001E24AF">
        <w:t>управляющая</w:t>
      </w:r>
      <w:r>
        <w:t xml:space="preserve"> </w:t>
      </w:r>
      <w:r w:rsidRPr="001E24AF">
        <w:t>организация</w:t>
      </w:r>
      <w:r>
        <w:t xml:space="preserve"> </w:t>
      </w:r>
      <w:r w:rsidRPr="001E24AF">
        <w:t>обеспечивает</w:t>
      </w:r>
      <w:r>
        <w:t xml:space="preserve"> </w:t>
      </w:r>
      <w:r w:rsidRPr="001E24AF">
        <w:t>контроль</w:t>
      </w:r>
      <w:r>
        <w:t xml:space="preserve"> </w:t>
      </w:r>
      <w:r w:rsidRPr="001E24AF">
        <w:t>над</w:t>
      </w:r>
      <w:r>
        <w:t xml:space="preserve"> </w:t>
      </w:r>
      <w:r w:rsidRPr="001E24AF">
        <w:t>качественным</w:t>
      </w:r>
      <w:r>
        <w:t xml:space="preserve"> </w:t>
      </w:r>
      <w:r w:rsidRPr="001E24AF">
        <w:t>исполнением</w:t>
      </w:r>
      <w:r>
        <w:t xml:space="preserve"> </w:t>
      </w:r>
      <w:r w:rsidRPr="001E24AF">
        <w:t>уборки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</w:t>
      </w:r>
      <w:r>
        <w:t xml:space="preserve"> </w:t>
      </w:r>
      <w:r w:rsidRPr="001E24AF">
        <w:t>и</w:t>
      </w:r>
      <w:r>
        <w:t xml:space="preserve"> </w:t>
      </w:r>
      <w:r w:rsidRPr="001E24AF">
        <w:t>коридоров</w:t>
      </w:r>
      <w:r>
        <w:t xml:space="preserve"> </w:t>
      </w:r>
      <w:r w:rsidRPr="001E24AF">
        <w:t>в</w:t>
      </w:r>
      <w:r>
        <w:t xml:space="preserve"> </w:t>
      </w:r>
      <w:r w:rsidRPr="001E24AF">
        <w:t>соответствии</w:t>
      </w:r>
      <w:r>
        <w:t xml:space="preserve"> </w:t>
      </w:r>
      <w:r w:rsidRPr="001E24AF">
        <w:t>с</w:t>
      </w:r>
      <w:r>
        <w:t xml:space="preserve"> </w:t>
      </w:r>
      <w:r w:rsidRPr="001E24AF">
        <w:t>Правилами</w:t>
      </w:r>
      <w:r>
        <w:t xml:space="preserve"> </w:t>
      </w:r>
      <w:r w:rsidRPr="001E24AF">
        <w:t>и</w:t>
      </w:r>
      <w:r>
        <w:t xml:space="preserve"> </w:t>
      </w:r>
      <w:r w:rsidRPr="001E24AF">
        <w:t>нормами</w:t>
      </w:r>
      <w:r>
        <w:t xml:space="preserve"> </w:t>
      </w:r>
      <w:r w:rsidRPr="001E24AF">
        <w:t>технической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утвержденных</w:t>
      </w:r>
      <w:r>
        <w:t xml:space="preserve"> </w:t>
      </w:r>
      <w:r w:rsidRPr="001E24AF">
        <w:t>Приказом</w:t>
      </w:r>
      <w:r>
        <w:t xml:space="preserve"> </w:t>
      </w:r>
      <w:r w:rsidRPr="001E24AF">
        <w:t>Государственной</w:t>
      </w:r>
      <w:r>
        <w:t xml:space="preserve"> </w:t>
      </w:r>
      <w:r w:rsidRPr="001E24AF">
        <w:t>службы</w:t>
      </w:r>
      <w:r>
        <w:t xml:space="preserve"> </w:t>
      </w:r>
      <w:r w:rsidRPr="001E24AF">
        <w:t>энергетики</w:t>
      </w:r>
      <w:r>
        <w:t xml:space="preserve"> </w:t>
      </w:r>
      <w:r w:rsidRPr="001E24AF">
        <w:t>и</w:t>
      </w:r>
      <w:r>
        <w:t xml:space="preserve"> </w:t>
      </w:r>
      <w:r w:rsidRPr="001E24AF">
        <w:t>жилищно-коммунального</w:t>
      </w:r>
      <w:r>
        <w:t xml:space="preserve"> </w:t>
      </w:r>
      <w:r w:rsidRPr="001E24AF">
        <w:t>хозяйства</w:t>
      </w:r>
      <w:r>
        <w:t xml:space="preserve"> </w:t>
      </w:r>
      <w:r w:rsidRPr="001E24AF"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>
        <w:t xml:space="preserve"> </w:t>
      </w:r>
      <w:r w:rsidRPr="001E24AF">
        <w:t>№</w:t>
      </w:r>
      <w:r>
        <w:t xml:space="preserve"> </w:t>
      </w:r>
      <w:r w:rsidRPr="001E24AF">
        <w:t>413</w:t>
      </w:r>
      <w:r>
        <w:t xml:space="preserve"> </w:t>
      </w:r>
      <w:r w:rsidRPr="001E24AF">
        <w:t>от</w:t>
      </w:r>
      <w:r>
        <w:t xml:space="preserve"> </w:t>
      </w:r>
      <w:r w:rsidRPr="001E24AF">
        <w:t>24</w:t>
      </w:r>
      <w:r>
        <w:t xml:space="preserve"> </w:t>
      </w:r>
      <w:r w:rsidRPr="001E24AF">
        <w:t>июня</w:t>
      </w:r>
      <w:r>
        <w:t xml:space="preserve"> </w:t>
      </w:r>
      <w:r w:rsidRPr="001E24AF">
        <w:t>2004</w:t>
      </w:r>
      <w:r>
        <w:t xml:space="preserve"> </w:t>
      </w:r>
      <w:r w:rsidRPr="001E24AF">
        <w:t>года</w:t>
      </w:r>
      <w:r>
        <w:t xml:space="preserve"> </w:t>
      </w:r>
      <w:r w:rsidRPr="001E24AF">
        <w:t>(САЗ</w:t>
      </w:r>
      <w:r>
        <w:t xml:space="preserve"> </w:t>
      </w:r>
      <w:r w:rsidRPr="001E24AF">
        <w:t>04-50).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ненадлежащего</w:t>
      </w:r>
      <w:r>
        <w:t xml:space="preserve"> </w:t>
      </w:r>
      <w:r w:rsidRPr="001E24AF">
        <w:t>исполнения</w:t>
      </w:r>
      <w:r>
        <w:t xml:space="preserve"> </w:t>
      </w:r>
      <w:r w:rsidRPr="001E24AF">
        <w:t>обязательств,</w:t>
      </w:r>
      <w:r>
        <w:t xml:space="preserve"> </w:t>
      </w:r>
      <w:r w:rsidRPr="001E24AF">
        <w:t>взятых</w:t>
      </w:r>
      <w:r>
        <w:t xml:space="preserve"> </w:t>
      </w:r>
      <w:r w:rsidRPr="001E24AF">
        <w:t>собственниками</w:t>
      </w:r>
      <w:r>
        <w:t xml:space="preserve"> </w:t>
      </w:r>
      <w:r w:rsidRPr="001E24AF">
        <w:t>указанного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по</w:t>
      </w:r>
      <w:r>
        <w:t xml:space="preserve"> </w:t>
      </w:r>
      <w:r w:rsidRPr="001E24AF">
        <w:t>уборке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</w:t>
      </w:r>
      <w:r>
        <w:t xml:space="preserve"> </w:t>
      </w:r>
      <w:r w:rsidRPr="001E24AF">
        <w:t>и</w:t>
      </w:r>
      <w:r>
        <w:t xml:space="preserve"> </w:t>
      </w:r>
      <w:r w:rsidRPr="001E24AF">
        <w:t>коридоров,</w:t>
      </w:r>
      <w:r>
        <w:t xml:space="preserve"> </w:t>
      </w:r>
      <w:r w:rsidRPr="001E24AF">
        <w:t>управляющая</w:t>
      </w:r>
      <w:r>
        <w:t xml:space="preserve"> </w:t>
      </w:r>
      <w:r w:rsidRPr="001E24AF">
        <w:t>организация</w:t>
      </w:r>
      <w:r>
        <w:t xml:space="preserve"> </w:t>
      </w:r>
      <w:r w:rsidRPr="001E24AF">
        <w:t>по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имеет</w:t>
      </w:r>
      <w:r>
        <w:t xml:space="preserve"> </w:t>
      </w:r>
      <w:r w:rsidRPr="001E24AF">
        <w:t>право</w:t>
      </w:r>
      <w:r>
        <w:t xml:space="preserve"> </w:t>
      </w:r>
      <w:r w:rsidRPr="001E24AF">
        <w:t>возобновить</w:t>
      </w:r>
      <w:r>
        <w:t xml:space="preserve"> </w:t>
      </w:r>
      <w:r w:rsidRPr="001E24AF">
        <w:t>предоставление</w:t>
      </w:r>
      <w:r>
        <w:t xml:space="preserve"> </w:t>
      </w:r>
      <w:r w:rsidRPr="001E24AF">
        <w:t>данной</w:t>
      </w:r>
      <w:r>
        <w:t xml:space="preserve"> </w:t>
      </w:r>
      <w:r w:rsidRPr="001E24AF">
        <w:t>услуги</w:t>
      </w:r>
      <w:r>
        <w:t xml:space="preserve"> </w:t>
      </w:r>
      <w:r w:rsidRPr="001E24AF">
        <w:t>и</w:t>
      </w:r>
      <w:r>
        <w:t xml:space="preserve"> </w:t>
      </w:r>
      <w:r w:rsidRPr="001E24AF">
        <w:t>производить</w:t>
      </w:r>
      <w:r>
        <w:t xml:space="preserve"> </w:t>
      </w:r>
      <w:r w:rsidRPr="001E24AF">
        <w:t>начисления</w:t>
      </w:r>
      <w:r>
        <w:t xml:space="preserve"> </w:t>
      </w:r>
      <w:r w:rsidRPr="001E24AF">
        <w:t>по</w:t>
      </w:r>
      <w:r>
        <w:t xml:space="preserve"> </w:t>
      </w:r>
      <w:r w:rsidRPr="001E24AF">
        <w:t>тарифам</w:t>
      </w:r>
      <w:r>
        <w:t xml:space="preserve"> </w:t>
      </w:r>
      <w:r w:rsidRPr="001E24AF">
        <w:t>действующего</w:t>
      </w:r>
      <w:r>
        <w:t xml:space="preserve"> </w:t>
      </w:r>
      <w:r w:rsidRPr="001E24AF">
        <w:t>законодательства.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Примечание:</w:t>
      </w:r>
      <w:r>
        <w:t xml:space="preserve"> </w:t>
      </w:r>
      <w:r w:rsidRPr="001E24AF">
        <w:t>общее</w:t>
      </w:r>
      <w:r>
        <w:t xml:space="preserve"> </w:t>
      </w:r>
      <w:r w:rsidRPr="001E24AF">
        <w:t>собрание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в</w:t>
      </w:r>
      <w:r>
        <w:t xml:space="preserve"> </w:t>
      </w:r>
      <w:r w:rsidRPr="001E24AF">
        <w:t>многоквартирном</w:t>
      </w:r>
      <w:r>
        <w:t xml:space="preserve"> </w:t>
      </w:r>
      <w:r w:rsidRPr="001E24AF">
        <w:t>доме</w:t>
      </w:r>
      <w:r>
        <w:t xml:space="preserve"> </w:t>
      </w:r>
      <w:r w:rsidRPr="001E24AF">
        <w:t>может</w:t>
      </w:r>
      <w:r>
        <w:t xml:space="preserve"> </w:t>
      </w:r>
      <w:r w:rsidRPr="001E24AF">
        <w:t>проведено</w:t>
      </w:r>
      <w:r>
        <w:t xml:space="preserve"> </w:t>
      </w:r>
      <w:r w:rsidRPr="001E24AF">
        <w:t>как</w:t>
      </w:r>
      <w:r>
        <w:t xml:space="preserve"> </w:t>
      </w:r>
      <w:r w:rsidRPr="001E24AF">
        <w:t>в</w:t>
      </w:r>
      <w:r>
        <w:t xml:space="preserve"> </w:t>
      </w:r>
      <w:r w:rsidRPr="001E24AF">
        <w:t>форме</w:t>
      </w:r>
      <w:r>
        <w:t xml:space="preserve"> </w:t>
      </w:r>
      <w:r w:rsidRPr="001E24AF">
        <w:t>очного</w:t>
      </w:r>
      <w:r>
        <w:t xml:space="preserve"> </w:t>
      </w:r>
      <w:r w:rsidRPr="001E24AF">
        <w:t>так</w:t>
      </w:r>
      <w:r>
        <w:t xml:space="preserve"> </w:t>
      </w:r>
      <w:r w:rsidRPr="001E24AF">
        <w:t>и</w:t>
      </w:r>
      <w:r>
        <w:t xml:space="preserve"> </w:t>
      </w:r>
      <w:r w:rsidRPr="001E24AF">
        <w:t>в</w:t>
      </w:r>
      <w:r>
        <w:t xml:space="preserve"> </w:t>
      </w:r>
      <w:r w:rsidRPr="001E24AF">
        <w:t>форме</w:t>
      </w:r>
      <w:r>
        <w:t xml:space="preserve"> </w:t>
      </w:r>
      <w:r w:rsidRPr="001E24AF">
        <w:t>заочного</w:t>
      </w:r>
      <w:r>
        <w:t xml:space="preserve"> </w:t>
      </w:r>
      <w:r w:rsidRPr="001E24AF">
        <w:t>голосования.</w:t>
      </w:r>
    </w:p>
    <w:p w:rsidR="00F079DF" w:rsidRPr="001E24AF" w:rsidRDefault="00C95144" w:rsidP="00C95144">
      <w:pPr>
        <w:ind w:firstLine="480"/>
        <w:jc w:val="both"/>
      </w:pPr>
      <w:r w:rsidRPr="001E24AF">
        <w:t>Голосование</w:t>
      </w:r>
      <w:r>
        <w:t xml:space="preserve"> </w:t>
      </w:r>
      <w:r w:rsidRPr="001E24AF">
        <w:t>по</w:t>
      </w:r>
      <w:r>
        <w:t xml:space="preserve"> </w:t>
      </w:r>
      <w:r w:rsidRPr="001E24AF">
        <w:t>вопросам</w:t>
      </w:r>
      <w:r>
        <w:t xml:space="preserve"> </w:t>
      </w:r>
      <w:r w:rsidRPr="001E24AF">
        <w:t>повестки</w:t>
      </w:r>
      <w:r>
        <w:t xml:space="preserve"> </w:t>
      </w:r>
      <w:r w:rsidRPr="001E24AF">
        <w:t>дня</w:t>
      </w:r>
      <w:r>
        <w:t xml:space="preserve"> </w:t>
      </w:r>
      <w:r w:rsidRPr="001E24AF">
        <w:t>общего</w:t>
      </w:r>
      <w:r>
        <w:t xml:space="preserve"> </w:t>
      </w:r>
      <w:r w:rsidRPr="001E24AF">
        <w:t>собрания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в</w:t>
      </w:r>
      <w:r>
        <w:t xml:space="preserve"> </w:t>
      </w:r>
      <w:r w:rsidRPr="001E24AF">
        <w:t>многоквартирном</w:t>
      </w:r>
      <w:r>
        <w:t xml:space="preserve"> </w:t>
      </w:r>
      <w:r w:rsidRPr="001E24AF">
        <w:t>доме,</w:t>
      </w:r>
      <w:r>
        <w:t xml:space="preserve"> </w:t>
      </w:r>
      <w:r w:rsidRPr="001E24AF">
        <w:t>проводимое</w:t>
      </w:r>
      <w:r>
        <w:t xml:space="preserve"> </w:t>
      </w:r>
      <w:r w:rsidRPr="001E24AF">
        <w:t>в</w:t>
      </w:r>
      <w:r>
        <w:t xml:space="preserve"> </w:t>
      </w:r>
      <w:r w:rsidRPr="001E24AF">
        <w:t>форме</w:t>
      </w:r>
      <w:r>
        <w:t xml:space="preserve"> </w:t>
      </w:r>
      <w:r w:rsidRPr="001E24AF">
        <w:t>заочного</w:t>
      </w:r>
      <w:r>
        <w:t xml:space="preserve"> </w:t>
      </w:r>
      <w:r w:rsidRPr="001E24AF">
        <w:t>голосования,</w:t>
      </w:r>
      <w:r>
        <w:t xml:space="preserve"> </w:t>
      </w:r>
      <w:r w:rsidRPr="001E24AF">
        <w:t>осуществляется</w:t>
      </w:r>
      <w:r>
        <w:t xml:space="preserve"> </w:t>
      </w:r>
      <w:r w:rsidRPr="001E24AF">
        <w:t>только</w:t>
      </w:r>
      <w:r>
        <w:t xml:space="preserve"> </w:t>
      </w:r>
      <w:r w:rsidRPr="001E24AF">
        <w:t>на</w:t>
      </w:r>
      <w:r>
        <w:t xml:space="preserve"> </w:t>
      </w:r>
      <w:r w:rsidRPr="001E24AF">
        <w:t>основании</w:t>
      </w:r>
      <w:r>
        <w:t xml:space="preserve"> </w:t>
      </w:r>
      <w:r w:rsidRPr="001E24AF">
        <w:t>оформленных</w:t>
      </w:r>
      <w:r>
        <w:t xml:space="preserve"> </w:t>
      </w:r>
      <w:r w:rsidRPr="001E24AF">
        <w:t>в</w:t>
      </w:r>
      <w:r>
        <w:t xml:space="preserve"> </w:t>
      </w:r>
      <w:r w:rsidRPr="001E24AF">
        <w:t>письменной</w:t>
      </w:r>
      <w:r>
        <w:t xml:space="preserve"> </w:t>
      </w:r>
      <w:r w:rsidRPr="001E24AF">
        <w:t>форме</w:t>
      </w:r>
      <w:r>
        <w:t xml:space="preserve"> </w:t>
      </w:r>
      <w:r w:rsidRPr="001E24AF">
        <w:t>решений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по</w:t>
      </w:r>
      <w:r>
        <w:t xml:space="preserve"> </w:t>
      </w:r>
      <w:r w:rsidRPr="001E24AF">
        <w:t>вопросам,</w:t>
      </w:r>
      <w:r>
        <w:t xml:space="preserve"> </w:t>
      </w:r>
      <w:r w:rsidRPr="001E24AF">
        <w:t>поставленным</w:t>
      </w:r>
      <w:r>
        <w:t xml:space="preserve"> </w:t>
      </w:r>
      <w:r w:rsidRPr="001E24AF">
        <w:t>на</w:t>
      </w:r>
      <w:r>
        <w:t xml:space="preserve"> </w:t>
      </w:r>
      <w:r w:rsidRPr="001E24AF">
        <w:t>голосование.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решении</w:t>
      </w:r>
      <w:r>
        <w:t xml:space="preserve"> </w:t>
      </w:r>
      <w:r w:rsidRPr="001E24AF">
        <w:t>собственника</w:t>
      </w:r>
      <w:r>
        <w:t xml:space="preserve"> </w:t>
      </w:r>
      <w:r w:rsidRPr="001E24AF">
        <w:t>по</w:t>
      </w:r>
      <w:r>
        <w:t xml:space="preserve"> </w:t>
      </w:r>
      <w:r w:rsidRPr="001E24AF">
        <w:t>вопросам,</w:t>
      </w:r>
      <w:r>
        <w:t xml:space="preserve"> </w:t>
      </w:r>
      <w:r w:rsidRPr="001E24AF">
        <w:t>поставленным</w:t>
      </w:r>
      <w:r>
        <w:t xml:space="preserve"> </w:t>
      </w:r>
      <w:r w:rsidRPr="001E24AF">
        <w:t>на</w:t>
      </w:r>
      <w:r>
        <w:t xml:space="preserve"> </w:t>
      </w:r>
      <w:r w:rsidRPr="001E24AF">
        <w:t>голосование,</w:t>
      </w:r>
      <w:r>
        <w:t xml:space="preserve"> </w:t>
      </w:r>
      <w:r w:rsidRPr="001E24AF">
        <w:t>должны</w:t>
      </w:r>
      <w:r>
        <w:t xml:space="preserve"> </w:t>
      </w:r>
      <w:r w:rsidRPr="001E24AF">
        <w:t>быть</w:t>
      </w:r>
      <w:r>
        <w:t xml:space="preserve"> </w:t>
      </w:r>
      <w:r w:rsidRPr="001E24AF">
        <w:t>указаны: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сведения</w:t>
      </w:r>
      <w:r>
        <w:t xml:space="preserve"> </w:t>
      </w:r>
      <w:r w:rsidRPr="001E24AF">
        <w:t>о</w:t>
      </w:r>
      <w:r>
        <w:t xml:space="preserve"> </w:t>
      </w:r>
      <w:r w:rsidRPr="001E24AF">
        <w:t>лице,</w:t>
      </w:r>
      <w:r>
        <w:t xml:space="preserve"> </w:t>
      </w:r>
      <w:r w:rsidRPr="001E24AF">
        <w:t>участвующем</w:t>
      </w:r>
      <w:r>
        <w:t xml:space="preserve"> </w:t>
      </w:r>
      <w:r w:rsidRPr="001E24AF">
        <w:t>в</w:t>
      </w:r>
      <w:r>
        <w:t xml:space="preserve"> </w:t>
      </w:r>
      <w:r w:rsidRPr="001E24AF">
        <w:t>голосовании;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сведения</w:t>
      </w:r>
      <w:r>
        <w:t xml:space="preserve"> </w:t>
      </w:r>
      <w:r w:rsidRPr="001E24AF">
        <w:t>о</w:t>
      </w:r>
      <w:r>
        <w:t xml:space="preserve"> </w:t>
      </w:r>
      <w:r w:rsidRPr="001E24AF">
        <w:t>документе,</w:t>
      </w:r>
      <w:r>
        <w:t xml:space="preserve"> </w:t>
      </w:r>
      <w:r w:rsidRPr="001E24AF">
        <w:t>подтверждающем</w:t>
      </w:r>
      <w:r>
        <w:t xml:space="preserve"> </w:t>
      </w:r>
      <w:r w:rsidRPr="001E24AF">
        <w:t>личность</w:t>
      </w:r>
      <w:r>
        <w:t xml:space="preserve"> </w:t>
      </w:r>
      <w:r w:rsidRPr="001E24AF">
        <w:t>собственника;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решение</w:t>
      </w:r>
      <w:r>
        <w:t xml:space="preserve"> </w:t>
      </w:r>
      <w:r w:rsidRPr="001E24AF">
        <w:t>по</w:t>
      </w:r>
      <w:r>
        <w:t xml:space="preserve"> </w:t>
      </w:r>
      <w:r w:rsidRPr="001E24AF">
        <w:t>вопросу</w:t>
      </w:r>
      <w:r>
        <w:t xml:space="preserve"> </w:t>
      </w:r>
      <w:r w:rsidRPr="001E24AF">
        <w:t>повестки</w:t>
      </w:r>
      <w:r>
        <w:t xml:space="preserve"> </w:t>
      </w:r>
      <w:r w:rsidRPr="001E24AF">
        <w:t>дня,</w:t>
      </w:r>
      <w:r>
        <w:t xml:space="preserve"> </w:t>
      </w:r>
      <w:r w:rsidRPr="001E24AF">
        <w:t>выраженные</w:t>
      </w:r>
      <w:r>
        <w:t xml:space="preserve"> </w:t>
      </w:r>
      <w:r w:rsidRPr="001E24AF">
        <w:t>формулировками</w:t>
      </w:r>
      <w:r>
        <w:t xml:space="preserve"> </w:t>
      </w:r>
      <w:r w:rsidRPr="001E24AF">
        <w:t>"за",</w:t>
      </w:r>
      <w:r>
        <w:t xml:space="preserve"> </w:t>
      </w:r>
      <w:r w:rsidRPr="001E24AF">
        <w:t>"против",</w:t>
      </w:r>
      <w:r>
        <w:t xml:space="preserve"> </w:t>
      </w:r>
      <w:r w:rsidRPr="001E24AF">
        <w:t>или</w:t>
      </w:r>
      <w:r>
        <w:t xml:space="preserve"> </w:t>
      </w:r>
      <w:r w:rsidRPr="001E24AF">
        <w:t>"воздержался.</w:t>
      </w:r>
    </w:p>
    <w:p w:rsidR="00F079DF" w:rsidRPr="001E24AF" w:rsidRDefault="00C95144" w:rsidP="00C95144">
      <w:pPr>
        <w:ind w:firstLine="480"/>
        <w:jc w:val="both"/>
      </w:pPr>
      <w:r w:rsidRPr="001E24AF">
        <w:t>При</w:t>
      </w:r>
      <w:r>
        <w:t xml:space="preserve"> </w:t>
      </w:r>
      <w:r w:rsidRPr="001E24AF">
        <w:t>голосовании,</w:t>
      </w:r>
      <w:r>
        <w:t xml:space="preserve"> </w:t>
      </w:r>
      <w:r w:rsidRPr="001E24AF">
        <w:t>осуществляемом</w:t>
      </w:r>
      <w:r>
        <w:t xml:space="preserve"> </w:t>
      </w:r>
      <w:r w:rsidRPr="001E24AF">
        <w:t>на</w:t>
      </w:r>
      <w:r>
        <w:t xml:space="preserve"> </w:t>
      </w:r>
      <w:r w:rsidRPr="001E24AF">
        <w:t>основании</w:t>
      </w:r>
      <w:r>
        <w:t xml:space="preserve"> </w:t>
      </w:r>
      <w:r w:rsidRPr="001E24AF">
        <w:t>оформленных</w:t>
      </w:r>
      <w:r>
        <w:t xml:space="preserve"> </w:t>
      </w:r>
      <w:r w:rsidRPr="001E24AF">
        <w:t>в</w:t>
      </w:r>
      <w:r>
        <w:t xml:space="preserve"> </w:t>
      </w:r>
      <w:r w:rsidRPr="001E24AF">
        <w:t>письменной</w:t>
      </w:r>
      <w:r>
        <w:t xml:space="preserve"> </w:t>
      </w:r>
      <w:r w:rsidRPr="001E24AF">
        <w:t>форме</w:t>
      </w:r>
      <w:r>
        <w:t xml:space="preserve"> </w:t>
      </w:r>
      <w:r w:rsidRPr="001E24AF">
        <w:t>решений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по</w:t>
      </w:r>
      <w:r>
        <w:t xml:space="preserve"> </w:t>
      </w:r>
      <w:r w:rsidRPr="001E24AF">
        <w:t>вопросам,</w:t>
      </w:r>
      <w:r>
        <w:t xml:space="preserve"> </w:t>
      </w:r>
      <w:r w:rsidRPr="001E24AF">
        <w:t>поставленным</w:t>
      </w:r>
      <w:r>
        <w:t xml:space="preserve"> </w:t>
      </w:r>
      <w:r w:rsidRPr="001E24AF">
        <w:t>на</w:t>
      </w:r>
      <w:r>
        <w:t xml:space="preserve"> </w:t>
      </w:r>
      <w:r w:rsidRPr="001E24AF">
        <w:t>голосование,</w:t>
      </w:r>
      <w:r>
        <w:t xml:space="preserve"> </w:t>
      </w:r>
      <w:r w:rsidRPr="001E24AF">
        <w:t>засчитывается</w:t>
      </w:r>
      <w:r>
        <w:t xml:space="preserve"> </w:t>
      </w:r>
      <w:r w:rsidRPr="001E24AF">
        <w:t>только</w:t>
      </w:r>
      <w:r>
        <w:t xml:space="preserve"> </w:t>
      </w:r>
      <w:r w:rsidRPr="001E24AF">
        <w:t>один</w:t>
      </w:r>
      <w:r>
        <w:t xml:space="preserve"> </w:t>
      </w:r>
      <w:r w:rsidRPr="001E24AF">
        <w:t>из</w:t>
      </w:r>
      <w:r>
        <w:t xml:space="preserve"> </w:t>
      </w:r>
      <w:r w:rsidRPr="001E24AF">
        <w:t>возможных</w:t>
      </w:r>
      <w:r>
        <w:t xml:space="preserve"> </w:t>
      </w:r>
      <w:r w:rsidRPr="001E24AF">
        <w:t>вариантов</w:t>
      </w:r>
      <w:r>
        <w:t xml:space="preserve"> </w:t>
      </w:r>
      <w:r w:rsidRPr="001E24AF">
        <w:t>ответов.</w:t>
      </w:r>
      <w:r>
        <w:t xml:space="preserve"> </w:t>
      </w:r>
      <w:r w:rsidRPr="001E24AF">
        <w:t>Оформленные</w:t>
      </w:r>
      <w:r>
        <w:t xml:space="preserve"> </w:t>
      </w:r>
      <w:r w:rsidRPr="001E24AF">
        <w:t>с</w:t>
      </w:r>
      <w:r>
        <w:t xml:space="preserve"> </w:t>
      </w:r>
      <w:r w:rsidRPr="001E24AF">
        <w:t>нарушением</w:t>
      </w:r>
      <w:r>
        <w:t xml:space="preserve"> </w:t>
      </w:r>
      <w:r w:rsidRPr="001E24AF">
        <w:t>данного</w:t>
      </w:r>
      <w:r>
        <w:t xml:space="preserve"> </w:t>
      </w:r>
      <w:r w:rsidRPr="001E24AF">
        <w:t>требования</w:t>
      </w:r>
      <w:r>
        <w:t xml:space="preserve"> </w:t>
      </w:r>
      <w:r w:rsidRPr="001E24AF">
        <w:t>указанные</w:t>
      </w:r>
      <w:r>
        <w:t xml:space="preserve"> </w:t>
      </w:r>
      <w:r w:rsidRPr="001E24AF">
        <w:t>решения</w:t>
      </w:r>
      <w:r>
        <w:t xml:space="preserve"> </w:t>
      </w:r>
      <w:r w:rsidRPr="001E24AF">
        <w:t>признаются</w:t>
      </w:r>
      <w:r>
        <w:t xml:space="preserve"> </w:t>
      </w:r>
      <w:r w:rsidRPr="001E24AF">
        <w:t>недействительными,</w:t>
      </w:r>
      <w:r>
        <w:t xml:space="preserve"> </w:t>
      </w:r>
      <w:r w:rsidRPr="001E24AF">
        <w:t>и</w:t>
      </w:r>
      <w:r>
        <w:t xml:space="preserve"> </w:t>
      </w:r>
      <w:r w:rsidRPr="001E24AF">
        <w:t>голоса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содержащимся</w:t>
      </w:r>
      <w:r>
        <w:t xml:space="preserve"> </w:t>
      </w:r>
      <w:r w:rsidRPr="001E24AF">
        <w:t>в</w:t>
      </w:r>
      <w:r>
        <w:t xml:space="preserve"> </w:t>
      </w:r>
      <w:r w:rsidRPr="001E24AF">
        <w:t>них</w:t>
      </w:r>
      <w:r>
        <w:t xml:space="preserve"> </w:t>
      </w:r>
      <w:r w:rsidRPr="001E24AF">
        <w:t>вопросам</w:t>
      </w:r>
      <w:r>
        <w:t xml:space="preserve"> </w:t>
      </w:r>
      <w:r w:rsidRPr="001E24AF">
        <w:t>не</w:t>
      </w:r>
      <w:r>
        <w:t xml:space="preserve"> </w:t>
      </w:r>
      <w:r w:rsidRPr="001E24AF">
        <w:t>подсчитываются."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промывка</w:t>
      </w:r>
      <w:r>
        <w:t xml:space="preserve"> </w:t>
      </w:r>
      <w:r w:rsidRPr="001E24AF">
        <w:t>и</w:t>
      </w:r>
      <w:r>
        <w:t xml:space="preserve"> </w:t>
      </w:r>
      <w:r w:rsidRPr="001E24AF">
        <w:t>дезинфекция</w:t>
      </w:r>
      <w:r>
        <w:t xml:space="preserve"> </w:t>
      </w:r>
      <w:r w:rsidRPr="001E24AF">
        <w:t>мусоропроводов,</w:t>
      </w:r>
      <w:r>
        <w:t xml:space="preserve"> </w:t>
      </w:r>
      <w:r w:rsidRPr="001E24AF">
        <w:t>мусорокамер</w:t>
      </w:r>
      <w:r>
        <w:t xml:space="preserve"> </w:t>
      </w:r>
      <w:r w:rsidRPr="001E24AF">
        <w:t>и</w:t>
      </w:r>
      <w:r>
        <w:t xml:space="preserve"> </w:t>
      </w:r>
      <w:r w:rsidRPr="001E24AF">
        <w:t>других</w:t>
      </w:r>
      <w:r>
        <w:t xml:space="preserve"> </w:t>
      </w:r>
      <w:r w:rsidRPr="001E24AF">
        <w:t>мест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пользования.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сбор</w:t>
      </w:r>
      <w:r>
        <w:t xml:space="preserve"> </w:t>
      </w:r>
      <w:r w:rsidRPr="001E24AF">
        <w:t>и</w:t>
      </w:r>
      <w:r>
        <w:t xml:space="preserve"> </w:t>
      </w:r>
      <w:r w:rsidRPr="001E24AF">
        <w:t>вынос</w:t>
      </w:r>
      <w:r>
        <w:t xml:space="preserve"> </w:t>
      </w:r>
      <w:r w:rsidRPr="001E24AF">
        <w:t>с</w:t>
      </w:r>
      <w:r>
        <w:t xml:space="preserve"> </w:t>
      </w:r>
      <w:r w:rsidRPr="001E24AF">
        <w:t>территории</w:t>
      </w:r>
      <w:r>
        <w:t xml:space="preserve"> </w:t>
      </w:r>
      <w:r w:rsidRPr="001E24AF">
        <w:t>домовладений</w:t>
      </w:r>
      <w:r>
        <w:t xml:space="preserve"> </w:t>
      </w:r>
      <w:r w:rsidRPr="001E24AF">
        <w:t>мусора</w:t>
      </w:r>
      <w:r>
        <w:t xml:space="preserve"> </w:t>
      </w:r>
      <w:r w:rsidRPr="001E24AF">
        <w:t>и</w:t>
      </w:r>
      <w:r>
        <w:t xml:space="preserve"> </w:t>
      </w:r>
      <w:r w:rsidRPr="001E24AF">
        <w:t>вторичных</w:t>
      </w:r>
      <w:r>
        <w:t xml:space="preserve"> </w:t>
      </w:r>
      <w:r w:rsidRPr="001E24AF">
        <w:t>материалов,</w:t>
      </w:r>
      <w:r>
        <w:t xml:space="preserve"> </w:t>
      </w:r>
      <w:r w:rsidRPr="001E24AF">
        <w:t>текущий</w:t>
      </w:r>
      <w:r>
        <w:t xml:space="preserve"> </w:t>
      </w:r>
      <w:r w:rsidRPr="001E24AF">
        <w:t>ремонт,</w:t>
      </w:r>
      <w:r>
        <w:t xml:space="preserve"> </w:t>
      </w:r>
      <w:r w:rsidRPr="001E24AF">
        <w:t>мойку,</w:t>
      </w:r>
      <w:r>
        <w:t xml:space="preserve"> </w:t>
      </w:r>
      <w:r w:rsidRPr="001E24AF">
        <w:t>дезинфекцию</w:t>
      </w:r>
      <w:r>
        <w:t xml:space="preserve"> </w:t>
      </w:r>
      <w:r w:rsidRPr="001E24AF">
        <w:t>и</w:t>
      </w:r>
      <w:r>
        <w:t xml:space="preserve"> </w:t>
      </w:r>
      <w:r w:rsidRPr="001E24AF">
        <w:t>покраску</w:t>
      </w:r>
      <w:r>
        <w:t xml:space="preserve"> </w:t>
      </w:r>
      <w:r w:rsidRPr="001E24AF">
        <w:t>контейнеров</w:t>
      </w:r>
      <w:r>
        <w:t xml:space="preserve"> </w:t>
      </w:r>
      <w:r w:rsidRPr="001E24AF">
        <w:t>для</w:t>
      </w:r>
      <w:r>
        <w:t xml:space="preserve"> </w:t>
      </w:r>
      <w:r w:rsidRPr="001E24AF">
        <w:t>бытовых</w:t>
      </w:r>
      <w:r>
        <w:t xml:space="preserve"> </w:t>
      </w:r>
      <w:r w:rsidRPr="001E24AF">
        <w:t>отходов;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установку</w:t>
      </w:r>
      <w:r>
        <w:t xml:space="preserve"> </w:t>
      </w:r>
      <w:r w:rsidRPr="001E24AF">
        <w:t>и</w:t>
      </w:r>
      <w:r>
        <w:t xml:space="preserve"> </w:t>
      </w:r>
      <w:r w:rsidRPr="001E24AF">
        <w:t>эксплуатацию</w:t>
      </w:r>
      <w:r>
        <w:t xml:space="preserve"> </w:t>
      </w:r>
      <w:r w:rsidRPr="001E24AF">
        <w:t>домовых</w:t>
      </w:r>
      <w:r>
        <w:t xml:space="preserve"> </w:t>
      </w:r>
      <w:r w:rsidRPr="001E24AF">
        <w:t>знаков</w:t>
      </w:r>
      <w:r>
        <w:t xml:space="preserve"> </w:t>
      </w:r>
      <w:r w:rsidRPr="001E24AF">
        <w:t>и</w:t>
      </w:r>
      <w:r>
        <w:t xml:space="preserve"> </w:t>
      </w:r>
      <w:r w:rsidRPr="001E24AF">
        <w:t>указателей</w:t>
      </w:r>
      <w:r>
        <w:t xml:space="preserve"> </w:t>
      </w:r>
      <w:r w:rsidRPr="001E24AF">
        <w:t>наименования</w:t>
      </w:r>
      <w:r>
        <w:t xml:space="preserve"> </w:t>
      </w:r>
      <w:r w:rsidRPr="001E24AF">
        <w:t>улиц,</w:t>
      </w:r>
      <w:r>
        <w:t xml:space="preserve"> </w:t>
      </w:r>
      <w:r w:rsidRPr="001E24AF">
        <w:t>флагодержателей;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проведение</w:t>
      </w:r>
      <w:r>
        <w:t xml:space="preserve"> </w:t>
      </w:r>
      <w:r w:rsidRPr="001E24AF">
        <w:t>санитарно-противоэпидемиологических</w:t>
      </w:r>
      <w:r>
        <w:t xml:space="preserve"> </w:t>
      </w:r>
      <w:r w:rsidRPr="001E24AF">
        <w:t>(профилактических)</w:t>
      </w:r>
      <w:r>
        <w:t xml:space="preserve"> </w:t>
      </w:r>
      <w:r w:rsidRPr="001E24AF">
        <w:t>мероприятий</w:t>
      </w:r>
      <w:r>
        <w:t xml:space="preserve"> </w:t>
      </w:r>
      <w:r w:rsidRPr="001E24AF">
        <w:t>в</w:t>
      </w:r>
      <w:r>
        <w:t xml:space="preserve"> </w:t>
      </w:r>
      <w:r w:rsidRPr="001E24AF">
        <w:t>местах</w:t>
      </w:r>
      <w:r>
        <w:t xml:space="preserve"> </w:t>
      </w:r>
      <w:r w:rsidRPr="001E24AF">
        <w:t>и</w:t>
      </w:r>
      <w:r>
        <w:t xml:space="preserve"> </w:t>
      </w:r>
      <w:r w:rsidRPr="001E24AF">
        <w:t>помещениях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(лестничные</w:t>
      </w:r>
      <w:r>
        <w:t xml:space="preserve"> </w:t>
      </w:r>
      <w:r w:rsidRPr="001E24AF">
        <w:t>площадки,</w:t>
      </w:r>
      <w:r>
        <w:t xml:space="preserve"> </w:t>
      </w:r>
      <w:r w:rsidRPr="001E24AF">
        <w:t>лестницы,</w:t>
      </w:r>
      <w:r>
        <w:t xml:space="preserve"> </w:t>
      </w:r>
      <w:r w:rsidRPr="001E24AF">
        <w:t>лифты,</w:t>
      </w:r>
      <w:r>
        <w:t xml:space="preserve"> </w:t>
      </w:r>
      <w:r w:rsidRPr="001E24AF">
        <w:t>лифтовые</w:t>
      </w:r>
      <w:r>
        <w:t xml:space="preserve"> </w:t>
      </w:r>
      <w:r w:rsidRPr="001E24AF">
        <w:t>и</w:t>
      </w:r>
      <w:r>
        <w:t xml:space="preserve"> </w:t>
      </w:r>
      <w:r w:rsidRPr="001E24AF">
        <w:t>иные</w:t>
      </w:r>
      <w:r>
        <w:t xml:space="preserve"> </w:t>
      </w:r>
      <w:r w:rsidRPr="001E24AF">
        <w:t>шахты,</w:t>
      </w:r>
      <w:r>
        <w:t xml:space="preserve"> </w:t>
      </w:r>
      <w:r w:rsidRPr="001E24AF">
        <w:t>коридоры,</w:t>
      </w:r>
      <w:r>
        <w:t xml:space="preserve"> </w:t>
      </w:r>
      <w:r w:rsidRPr="001E24AF">
        <w:t>чердаки,</w:t>
      </w:r>
      <w:r>
        <w:t xml:space="preserve"> </w:t>
      </w:r>
      <w:r w:rsidRPr="001E24AF">
        <w:t>технические</w:t>
      </w:r>
      <w:r>
        <w:t xml:space="preserve"> </w:t>
      </w:r>
      <w:r w:rsidRPr="001E24AF">
        <w:t>этажи,</w:t>
      </w:r>
      <w:r>
        <w:t xml:space="preserve"> </w:t>
      </w:r>
      <w:r w:rsidRPr="001E24AF">
        <w:t>технические</w:t>
      </w:r>
      <w:r>
        <w:t xml:space="preserve"> </w:t>
      </w:r>
      <w:r w:rsidRPr="001E24AF">
        <w:t>чердаки</w:t>
      </w:r>
      <w:r>
        <w:t xml:space="preserve"> </w:t>
      </w:r>
      <w:r w:rsidRPr="001E24AF">
        <w:t>и</w:t>
      </w:r>
      <w:r>
        <w:t xml:space="preserve"> </w:t>
      </w:r>
      <w:r w:rsidRPr="001E24AF">
        <w:t>технические</w:t>
      </w:r>
      <w:r>
        <w:t xml:space="preserve"> </w:t>
      </w:r>
      <w:r w:rsidRPr="001E24AF">
        <w:t>подвалы,</w:t>
      </w:r>
      <w:r>
        <w:t xml:space="preserve"> </w:t>
      </w:r>
      <w:r w:rsidRPr="001E24AF">
        <w:t>в</w:t>
      </w:r>
      <w:r>
        <w:t xml:space="preserve"> </w:t>
      </w:r>
      <w:r w:rsidRPr="001E24AF">
        <w:t>которых</w:t>
      </w:r>
      <w:r>
        <w:t xml:space="preserve"> </w:t>
      </w:r>
      <w:r w:rsidRPr="001E24AF">
        <w:t>имеются</w:t>
      </w:r>
      <w:r>
        <w:t xml:space="preserve"> </w:t>
      </w:r>
      <w:r w:rsidRPr="001E24AF">
        <w:t>инженерные</w:t>
      </w:r>
      <w:r>
        <w:t xml:space="preserve"> </w:t>
      </w:r>
      <w:r w:rsidRPr="001E24AF">
        <w:t>коммуникации).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озеленение</w:t>
      </w:r>
      <w:r>
        <w:t xml:space="preserve"> </w:t>
      </w:r>
      <w:r w:rsidRPr="001E24AF">
        <w:t>прилагающих</w:t>
      </w:r>
      <w:r>
        <w:t xml:space="preserve"> </w:t>
      </w:r>
      <w:r w:rsidRPr="001E24AF">
        <w:t>территорий</w:t>
      </w:r>
      <w:r>
        <w:t xml:space="preserve"> </w:t>
      </w:r>
      <w:r w:rsidRPr="001E24AF">
        <w:t>(посадка</w:t>
      </w:r>
      <w:r>
        <w:t xml:space="preserve"> </w:t>
      </w:r>
      <w:r w:rsidRPr="001E24AF">
        <w:t>деревьев,</w:t>
      </w:r>
      <w:r>
        <w:t xml:space="preserve"> </w:t>
      </w:r>
      <w:r w:rsidRPr="001E24AF">
        <w:t>кустарников</w:t>
      </w:r>
      <w:r>
        <w:t xml:space="preserve"> </w:t>
      </w:r>
      <w:r w:rsidRPr="001E24AF">
        <w:t>и</w:t>
      </w:r>
      <w:r>
        <w:t xml:space="preserve"> </w:t>
      </w:r>
      <w:r w:rsidRPr="001E24AF">
        <w:t>др.);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освещение</w:t>
      </w:r>
      <w:r>
        <w:t xml:space="preserve"> </w:t>
      </w:r>
      <w:r w:rsidRPr="001E24AF">
        <w:t>мест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пользования,</w:t>
      </w:r>
      <w:r>
        <w:t xml:space="preserve"> </w:t>
      </w:r>
      <w:r w:rsidRPr="001E24AF">
        <w:t>строений,</w:t>
      </w:r>
      <w:r>
        <w:t xml:space="preserve"> </w:t>
      </w:r>
      <w:r w:rsidRPr="001E24AF">
        <w:t>подсветка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домов</w:t>
      </w:r>
      <w:r>
        <w:t xml:space="preserve"> </w:t>
      </w:r>
      <w:r w:rsidRPr="001E24AF">
        <w:t>на</w:t>
      </w:r>
      <w:r>
        <w:t xml:space="preserve"> </w:t>
      </w:r>
      <w:r w:rsidRPr="001E24AF">
        <w:t>центральных</w:t>
      </w:r>
      <w:r>
        <w:t xml:space="preserve"> </w:t>
      </w:r>
      <w:r w:rsidRPr="001E24AF">
        <w:t>улицах</w:t>
      </w:r>
      <w:r>
        <w:t xml:space="preserve"> </w:t>
      </w:r>
      <w:r w:rsidRPr="001E24AF">
        <w:t>городов.</w:t>
      </w:r>
    </w:p>
    <w:p w:rsidR="00F079DF" w:rsidRPr="001E24AF" w:rsidRDefault="00C95144" w:rsidP="00C95144">
      <w:pPr>
        <w:ind w:firstLine="480"/>
        <w:jc w:val="both"/>
      </w:pPr>
      <w:r w:rsidRPr="001E24AF">
        <w:t>Организация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обслуживанию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</w:t>
      </w:r>
      <w:r>
        <w:t xml:space="preserve"> </w:t>
      </w:r>
      <w:r w:rsidRPr="001E24AF">
        <w:t>выполняется</w:t>
      </w:r>
      <w:r>
        <w:t xml:space="preserve"> </w:t>
      </w:r>
      <w:r w:rsidRPr="001E24AF">
        <w:t>собственником</w:t>
      </w:r>
      <w:r>
        <w:t xml:space="preserve"> </w:t>
      </w:r>
      <w:r w:rsidRPr="001E24AF">
        <w:t>либо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организацией.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2</w:t>
      </w:r>
      <w:r w:rsidRPr="001E24AF">
        <w:br/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 w:rsidRPr="001E24AF">
        <w:br/>
        <w:t>населением</w:t>
      </w:r>
      <w:r>
        <w:t xml:space="preserve"> </w:t>
      </w:r>
      <w:r w:rsidRPr="001E24AF">
        <w:t>услуг,</w:t>
      </w:r>
      <w:r w:rsidRPr="001E24AF">
        <w:br/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 w:rsidRPr="001E24AF">
        <w:br/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Министра</w:t>
      </w:r>
      <w:r>
        <w:t xml:space="preserve"> </w:t>
      </w:r>
      <w:r w:rsidRPr="001E24AF">
        <w:t>промышленности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pStyle w:val="a4"/>
        <w:jc w:val="center"/>
      </w:pPr>
      <w:r w:rsidRPr="001E24AF">
        <w:t>ПЕРЕЧЕНЬ</w:t>
      </w:r>
      <w:r w:rsidRPr="001E24AF">
        <w:br/>
        <w:t>работ,</w:t>
      </w:r>
      <w:r>
        <w:t xml:space="preserve"> </w:t>
      </w:r>
      <w:r w:rsidRPr="001E24AF">
        <w:t>выполняемых</w:t>
      </w:r>
      <w:r>
        <w:t xml:space="preserve"> </w:t>
      </w:r>
      <w:r w:rsidRPr="001E24AF">
        <w:t>за</w:t>
      </w:r>
      <w:r>
        <w:t xml:space="preserve"> </w:t>
      </w:r>
      <w:r w:rsidRPr="001E24AF">
        <w:t>счёт</w:t>
      </w:r>
      <w:r>
        <w:t xml:space="preserve"> </w:t>
      </w:r>
      <w:r w:rsidRPr="001E24AF">
        <w:t>собственных</w:t>
      </w:r>
      <w:r>
        <w:t xml:space="preserve"> </w:t>
      </w:r>
      <w:r w:rsidRPr="001E24AF">
        <w:t>средств</w:t>
      </w:r>
      <w:r>
        <w:t xml:space="preserve"> </w:t>
      </w:r>
      <w:r w:rsidRPr="001E24AF">
        <w:t>жильцов</w:t>
      </w:r>
    </w:p>
    <w:p w:rsidR="00F079DF" w:rsidRPr="001E24AF" w:rsidRDefault="00C95144" w:rsidP="00C95144">
      <w:pPr>
        <w:ind w:firstLine="480"/>
        <w:jc w:val="both"/>
      </w:pPr>
      <w:r w:rsidRPr="001E24AF">
        <w:t>За</w:t>
      </w:r>
      <w:r>
        <w:t xml:space="preserve"> </w:t>
      </w:r>
      <w:r w:rsidRPr="001E24AF">
        <w:t>счёт</w:t>
      </w:r>
      <w:r>
        <w:t xml:space="preserve"> </w:t>
      </w:r>
      <w:r w:rsidRPr="001E24AF">
        <w:t>средств</w:t>
      </w:r>
      <w:r>
        <w:t xml:space="preserve"> </w:t>
      </w:r>
      <w:r w:rsidRPr="001E24AF">
        <w:t>жильцов</w:t>
      </w:r>
      <w:r>
        <w:t xml:space="preserve"> </w:t>
      </w:r>
      <w:r w:rsidRPr="001E24AF">
        <w:t>оплачиваются</w:t>
      </w:r>
      <w:r>
        <w:t xml:space="preserve"> </w:t>
      </w:r>
      <w:r w:rsidRPr="001E24AF">
        <w:t>работы</w:t>
      </w:r>
      <w:r>
        <w:t xml:space="preserve"> </w:t>
      </w:r>
      <w:r w:rsidRPr="001E24AF">
        <w:t>и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не</w:t>
      </w:r>
      <w:r>
        <w:t xml:space="preserve"> </w:t>
      </w:r>
      <w:r w:rsidRPr="001E24AF">
        <w:t>включенные</w:t>
      </w:r>
      <w:r>
        <w:t xml:space="preserve"> </w:t>
      </w:r>
      <w:r w:rsidRPr="001E24AF">
        <w:t>в</w:t>
      </w:r>
      <w:r>
        <w:t xml:space="preserve"> </w:t>
      </w:r>
      <w:r w:rsidRPr="001E24AF">
        <w:t>ставки</w:t>
      </w:r>
      <w:r>
        <w:t xml:space="preserve"> </w:t>
      </w:r>
      <w:r w:rsidRPr="001E24AF">
        <w:t>оплаты</w:t>
      </w:r>
      <w:r>
        <w:t xml:space="preserve"> </w:t>
      </w:r>
      <w:r w:rsidRPr="001E24AF">
        <w:t>услуг</w:t>
      </w:r>
      <w:r>
        <w:t xml:space="preserve"> </w:t>
      </w:r>
      <w:r w:rsidRPr="001E24AF">
        <w:t>технического</w:t>
      </w:r>
      <w:r>
        <w:t xml:space="preserve"> </w:t>
      </w:r>
      <w:r w:rsidRPr="001E24AF">
        <w:t>обслуживания</w:t>
      </w:r>
      <w:r>
        <w:t xml:space="preserve"> </w:t>
      </w:r>
      <w:r w:rsidRPr="001E24AF">
        <w:t>дома: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окраска</w:t>
      </w:r>
      <w:r>
        <w:t xml:space="preserve"> </w:t>
      </w:r>
      <w:r w:rsidRPr="001E24AF">
        <w:t>(побелка),</w:t>
      </w:r>
      <w:r>
        <w:t xml:space="preserve"> </w:t>
      </w:r>
      <w:r w:rsidRPr="001E24AF">
        <w:t>оклейка</w:t>
      </w:r>
      <w:r>
        <w:t xml:space="preserve"> </w:t>
      </w:r>
      <w:r w:rsidRPr="001E24AF">
        <w:t>обоями</w:t>
      </w:r>
      <w:r>
        <w:t xml:space="preserve"> </w:t>
      </w:r>
      <w:r w:rsidRPr="001E24AF">
        <w:t>стен,</w:t>
      </w:r>
      <w:r>
        <w:t xml:space="preserve"> </w:t>
      </w:r>
      <w:r w:rsidRPr="001E24AF">
        <w:t>перегородок</w:t>
      </w:r>
      <w:r>
        <w:t xml:space="preserve"> </w:t>
      </w:r>
      <w:r w:rsidRPr="001E24AF">
        <w:t>и</w:t>
      </w:r>
      <w:r>
        <w:t xml:space="preserve"> </w:t>
      </w:r>
      <w:r w:rsidRPr="001E24AF">
        <w:t>потолков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и</w:t>
      </w:r>
      <w:r>
        <w:t xml:space="preserve"> </w:t>
      </w:r>
      <w:r w:rsidRPr="001E24AF">
        <w:t>подсобных</w:t>
      </w:r>
      <w:r>
        <w:t xml:space="preserve"> </w:t>
      </w:r>
      <w:r w:rsidRPr="001E24AF">
        <w:t>помещений;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окраска</w:t>
      </w:r>
      <w:r>
        <w:t xml:space="preserve"> </w:t>
      </w:r>
      <w:r w:rsidRPr="001E24AF">
        <w:t>полов,</w:t>
      </w:r>
      <w:r>
        <w:t xml:space="preserve"> </w:t>
      </w:r>
      <w:r w:rsidRPr="001E24AF">
        <w:t>дверей</w:t>
      </w:r>
      <w:r>
        <w:t xml:space="preserve"> </w:t>
      </w:r>
      <w:r w:rsidRPr="001E24AF">
        <w:t>и</w:t>
      </w:r>
      <w:r>
        <w:t xml:space="preserve"> </w:t>
      </w:r>
      <w:r w:rsidRPr="001E24AF">
        <w:t>окон;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облицовка,</w:t>
      </w:r>
      <w:r>
        <w:t xml:space="preserve"> </w:t>
      </w:r>
      <w:r w:rsidRPr="001E24AF">
        <w:t>ремонт</w:t>
      </w:r>
      <w:r>
        <w:t xml:space="preserve"> </w:t>
      </w:r>
      <w:r w:rsidRPr="001E24AF">
        <w:t>облицовки</w:t>
      </w:r>
      <w:r>
        <w:t xml:space="preserve"> </w:t>
      </w:r>
      <w:r w:rsidRPr="001E24AF">
        <w:t>стен;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циклёвка</w:t>
      </w:r>
      <w:r>
        <w:t xml:space="preserve"> </w:t>
      </w:r>
      <w:r w:rsidRPr="001E24AF">
        <w:t>полов;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окраска</w:t>
      </w:r>
      <w:r>
        <w:t xml:space="preserve"> </w:t>
      </w:r>
      <w:r w:rsidRPr="001E24AF">
        <w:t>отопительных</w:t>
      </w:r>
      <w:r>
        <w:t xml:space="preserve"> </w:t>
      </w:r>
      <w:r w:rsidRPr="001E24AF">
        <w:t>приборов,</w:t>
      </w:r>
      <w:r>
        <w:t xml:space="preserve"> </w:t>
      </w:r>
      <w:r w:rsidRPr="001E24AF">
        <w:t>труб</w:t>
      </w:r>
      <w:r>
        <w:t xml:space="preserve"> </w:t>
      </w:r>
      <w:r w:rsidRPr="001E24AF">
        <w:t>центрального</w:t>
      </w:r>
      <w:r>
        <w:t xml:space="preserve"> </w:t>
      </w:r>
      <w:r w:rsidRPr="001E24AF">
        <w:t>отопления,</w:t>
      </w:r>
      <w:r>
        <w:t xml:space="preserve"> </w:t>
      </w:r>
      <w:r w:rsidRPr="001E24AF">
        <w:t>газопровода,</w:t>
      </w:r>
      <w:r>
        <w:t xml:space="preserve"> </w:t>
      </w:r>
      <w:r w:rsidRPr="001E24AF">
        <w:t>водопровода,</w:t>
      </w:r>
      <w:r>
        <w:t xml:space="preserve"> </w:t>
      </w:r>
      <w:r w:rsidRPr="001E24AF">
        <w:t>водоотведения;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замена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оконных</w:t>
      </w:r>
      <w:r>
        <w:t xml:space="preserve"> </w:t>
      </w:r>
      <w:r w:rsidRPr="001E24AF">
        <w:t>и</w:t>
      </w:r>
      <w:r>
        <w:t xml:space="preserve"> </w:t>
      </w:r>
      <w:r w:rsidRPr="001E24AF">
        <w:t>дверных</w:t>
      </w:r>
      <w:r>
        <w:t xml:space="preserve"> </w:t>
      </w:r>
      <w:r w:rsidRPr="001E24AF">
        <w:t>блоков,</w:t>
      </w:r>
      <w:r>
        <w:t xml:space="preserve"> </w:t>
      </w:r>
      <w:r w:rsidRPr="001E24AF">
        <w:t>вставка</w:t>
      </w:r>
      <w:r>
        <w:t xml:space="preserve"> </w:t>
      </w:r>
      <w:r w:rsidRPr="001E24AF">
        <w:t>стекол;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замена</w:t>
      </w:r>
      <w:r>
        <w:t xml:space="preserve"> </w:t>
      </w:r>
      <w:r w:rsidRPr="001E24AF">
        <w:t>вышедшего</w:t>
      </w:r>
      <w:r>
        <w:t xml:space="preserve"> </w:t>
      </w:r>
      <w:r w:rsidRPr="001E24AF">
        <w:t>из</w:t>
      </w:r>
      <w:r>
        <w:t xml:space="preserve"> </w:t>
      </w:r>
      <w:r w:rsidRPr="001E24AF">
        <w:t>строя,</w:t>
      </w:r>
      <w:r>
        <w:t xml:space="preserve"> </w:t>
      </w:r>
      <w:r w:rsidRPr="001E24AF">
        <w:t>но</w:t>
      </w:r>
      <w:r>
        <w:t xml:space="preserve"> </w:t>
      </w:r>
      <w:r w:rsidRPr="001E24AF">
        <w:t>не</w:t>
      </w:r>
      <w:r>
        <w:t xml:space="preserve"> </w:t>
      </w:r>
      <w:r w:rsidRPr="001E24AF">
        <w:t>отслужившего</w:t>
      </w:r>
      <w:r>
        <w:t xml:space="preserve"> </w:t>
      </w:r>
      <w:r w:rsidRPr="001E24AF">
        <w:t>установленные</w:t>
      </w:r>
      <w:r>
        <w:t xml:space="preserve"> </w:t>
      </w:r>
      <w:r w:rsidRPr="001E24AF">
        <w:t>сроки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санитарно-технического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для</w:t>
      </w:r>
      <w:r>
        <w:t xml:space="preserve"> </w:t>
      </w:r>
      <w:r w:rsidRPr="001E24AF">
        <w:t>нанимателей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помещений;</w:t>
      </w:r>
    </w:p>
    <w:p w:rsidR="00F079DF" w:rsidRPr="001E24AF" w:rsidRDefault="00C95144" w:rsidP="00C95144">
      <w:pPr>
        <w:ind w:firstLine="480"/>
        <w:jc w:val="both"/>
      </w:pPr>
      <w:r w:rsidRPr="001E24AF">
        <w:t>з)</w:t>
      </w:r>
      <w:r>
        <w:t xml:space="preserve"> </w:t>
      </w:r>
      <w:r w:rsidRPr="001E24AF">
        <w:t>замена</w:t>
      </w:r>
      <w:r>
        <w:t xml:space="preserve"> </w:t>
      </w:r>
      <w:r w:rsidRPr="001E24AF">
        <w:t>санитарно-технического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для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помещений;</w:t>
      </w:r>
    </w:p>
    <w:p w:rsidR="00F079DF" w:rsidRPr="001E24AF" w:rsidRDefault="00C95144" w:rsidP="00C95144">
      <w:pPr>
        <w:ind w:firstLine="480"/>
        <w:jc w:val="both"/>
      </w:pPr>
      <w:r w:rsidRPr="001E24AF">
        <w:t>и)</w:t>
      </w:r>
      <w:r>
        <w:t xml:space="preserve"> </w:t>
      </w:r>
      <w:r w:rsidRPr="001E24AF">
        <w:t>монтаж,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переговорных</w:t>
      </w:r>
      <w:r>
        <w:t xml:space="preserve"> </w:t>
      </w:r>
      <w:r w:rsidRPr="001E24AF">
        <w:t>устройств,</w:t>
      </w:r>
      <w:r>
        <w:t xml:space="preserve"> </w:t>
      </w:r>
      <w:r w:rsidRPr="001E24AF">
        <w:t>кодированных</w:t>
      </w:r>
      <w:r>
        <w:t xml:space="preserve"> </w:t>
      </w:r>
      <w:r w:rsidRPr="001E24AF">
        <w:t>замков,</w:t>
      </w:r>
      <w:r>
        <w:t xml:space="preserve"> </w:t>
      </w:r>
      <w:r w:rsidRPr="001E24AF">
        <w:t>систем</w:t>
      </w:r>
      <w:r>
        <w:t xml:space="preserve"> </w:t>
      </w:r>
      <w:r w:rsidRPr="001E24AF">
        <w:t>сигнализации</w:t>
      </w:r>
      <w:r>
        <w:t xml:space="preserve"> </w:t>
      </w:r>
      <w:r w:rsidRPr="001E24AF">
        <w:t>квартир</w:t>
      </w:r>
      <w:r>
        <w:t xml:space="preserve"> </w:t>
      </w:r>
      <w:r w:rsidRPr="001E24AF">
        <w:t>и</w:t>
      </w:r>
      <w:r>
        <w:t xml:space="preserve"> </w:t>
      </w:r>
      <w:r w:rsidRPr="001E24AF">
        <w:t>подъездов;</w:t>
      </w:r>
    </w:p>
    <w:p w:rsidR="00F079DF" w:rsidRPr="001E24AF" w:rsidRDefault="00C95144" w:rsidP="00C95144">
      <w:pPr>
        <w:ind w:firstLine="480"/>
        <w:jc w:val="both"/>
      </w:pPr>
      <w:r w:rsidRPr="001E24AF">
        <w:t>к)</w:t>
      </w:r>
      <w:r>
        <w:t xml:space="preserve"> </w:t>
      </w:r>
      <w:r w:rsidRPr="001E24AF">
        <w:t>замена</w:t>
      </w:r>
      <w:r>
        <w:t xml:space="preserve"> </w:t>
      </w:r>
      <w:r w:rsidRPr="001E24AF">
        <w:t>и</w:t>
      </w:r>
      <w:r>
        <w:t xml:space="preserve"> </w:t>
      </w:r>
      <w:r w:rsidRPr="001E24AF">
        <w:t>ремонт</w:t>
      </w:r>
      <w:r>
        <w:t xml:space="preserve"> </w:t>
      </w:r>
      <w:r w:rsidRPr="001E24AF">
        <w:t>розеток,</w:t>
      </w:r>
      <w:r>
        <w:t xml:space="preserve"> </w:t>
      </w:r>
      <w:r w:rsidRPr="001E24AF">
        <w:t>выключателей,</w:t>
      </w:r>
      <w:r>
        <w:t xml:space="preserve"> </w:t>
      </w:r>
      <w:r w:rsidRPr="001E24AF">
        <w:t>осветительных</w:t>
      </w:r>
      <w:r>
        <w:t xml:space="preserve"> </w:t>
      </w:r>
      <w:r w:rsidRPr="001E24AF">
        <w:t>приборов;</w:t>
      </w:r>
    </w:p>
    <w:p w:rsidR="00F079DF" w:rsidRPr="001E24AF" w:rsidRDefault="00C95144" w:rsidP="00C95144">
      <w:pPr>
        <w:ind w:firstLine="480"/>
        <w:jc w:val="both"/>
      </w:pPr>
      <w:r w:rsidRPr="001E24AF">
        <w:t>л)</w:t>
      </w:r>
      <w:r>
        <w:t xml:space="preserve"> </w:t>
      </w:r>
      <w:r w:rsidRPr="001E24AF">
        <w:t>улучшение</w:t>
      </w:r>
      <w:r>
        <w:t xml:space="preserve"> </w:t>
      </w:r>
      <w:r w:rsidRPr="001E24AF">
        <w:t>отделки</w:t>
      </w:r>
      <w:r>
        <w:t xml:space="preserve"> </w:t>
      </w:r>
      <w:r w:rsidRPr="001E24AF">
        <w:t>подъездов</w:t>
      </w:r>
      <w:r>
        <w:t xml:space="preserve"> </w:t>
      </w:r>
      <w:r w:rsidRPr="001E24AF">
        <w:t>по</w:t>
      </w:r>
      <w:r>
        <w:t xml:space="preserve"> </w:t>
      </w:r>
      <w:r w:rsidRPr="001E24AF">
        <w:t>решению</w:t>
      </w:r>
      <w:r>
        <w:t xml:space="preserve"> </w:t>
      </w:r>
      <w:r w:rsidRPr="001E24AF">
        <w:t>собственников</w:t>
      </w:r>
      <w:r>
        <w:t xml:space="preserve"> </w:t>
      </w:r>
      <w:r w:rsidRPr="001E24AF">
        <w:t>жилья;</w:t>
      </w:r>
    </w:p>
    <w:p w:rsidR="00F079DF" w:rsidRPr="001E24AF" w:rsidRDefault="00C95144" w:rsidP="00C95144">
      <w:pPr>
        <w:ind w:firstLine="480"/>
        <w:jc w:val="both"/>
      </w:pPr>
      <w:r w:rsidRPr="001E24AF">
        <w:t>м)</w:t>
      </w:r>
      <w:r>
        <w:t xml:space="preserve"> </w:t>
      </w:r>
      <w:r w:rsidRPr="001E24AF">
        <w:t>подключение</w:t>
      </w:r>
      <w:r>
        <w:t xml:space="preserve"> </w:t>
      </w:r>
      <w:r w:rsidRPr="001E24AF">
        <w:t>к</w:t>
      </w:r>
      <w:r>
        <w:t xml:space="preserve"> </w:t>
      </w:r>
      <w:r w:rsidRPr="001E24AF">
        <w:t>коллективной</w:t>
      </w:r>
      <w:r>
        <w:t xml:space="preserve"> </w:t>
      </w:r>
      <w:r w:rsidRPr="001E24AF">
        <w:t>телеантенне;</w:t>
      </w:r>
    </w:p>
    <w:p w:rsidR="00F079DF" w:rsidRPr="001E24AF" w:rsidRDefault="00C95144" w:rsidP="00C95144">
      <w:pPr>
        <w:ind w:firstLine="480"/>
        <w:jc w:val="both"/>
      </w:pPr>
      <w:r w:rsidRPr="001E24AF">
        <w:t>н)</w:t>
      </w:r>
      <w:r>
        <w:t xml:space="preserve"> </w:t>
      </w:r>
      <w:r w:rsidRPr="001E24AF">
        <w:t>снятие</w:t>
      </w:r>
      <w:r>
        <w:t xml:space="preserve"> </w:t>
      </w:r>
      <w:r w:rsidRPr="001E24AF">
        <w:t>самовольно</w:t>
      </w:r>
      <w:r>
        <w:t xml:space="preserve"> </w:t>
      </w:r>
      <w:r w:rsidRPr="001E24AF">
        <w:t>установленных</w:t>
      </w:r>
      <w:r>
        <w:t xml:space="preserve"> </w:t>
      </w:r>
      <w:r w:rsidRPr="001E24AF">
        <w:t>дополнительных</w:t>
      </w:r>
      <w:r>
        <w:t xml:space="preserve"> </w:t>
      </w:r>
      <w:r w:rsidRPr="001E24AF">
        <w:t>отопительных</w:t>
      </w:r>
      <w:r>
        <w:t xml:space="preserve"> </w:t>
      </w:r>
      <w:r w:rsidRPr="001E24AF">
        <w:t>приборов</w:t>
      </w:r>
      <w:r>
        <w:t xml:space="preserve"> </w:t>
      </w:r>
      <w:r w:rsidRPr="001E24AF">
        <w:t>и</w:t>
      </w:r>
      <w:r>
        <w:t xml:space="preserve"> </w:t>
      </w:r>
      <w:r w:rsidRPr="001E24AF">
        <w:t>секций</w:t>
      </w:r>
      <w:r>
        <w:t xml:space="preserve"> </w:t>
      </w:r>
      <w:r w:rsidRPr="001E24AF">
        <w:t>к</w:t>
      </w:r>
      <w:r>
        <w:t xml:space="preserve"> </w:t>
      </w:r>
      <w:r w:rsidRPr="001E24AF">
        <w:t>ним.</w:t>
      </w:r>
    </w:p>
    <w:p w:rsidR="00F079DF" w:rsidRPr="001E24AF" w:rsidRDefault="00C95144" w:rsidP="00C95144">
      <w:pPr>
        <w:ind w:firstLine="480"/>
        <w:jc w:val="both"/>
      </w:pPr>
      <w:r w:rsidRPr="001E24AF">
        <w:t>о)</w:t>
      </w:r>
      <w:r>
        <w:t xml:space="preserve"> </w:t>
      </w:r>
      <w:r w:rsidRPr="001E24AF">
        <w:t>проведение</w:t>
      </w:r>
      <w:r>
        <w:t xml:space="preserve"> </w:t>
      </w:r>
      <w:r w:rsidRPr="001E24AF">
        <w:t>санитарно-противоэпидемиологических</w:t>
      </w:r>
      <w:r>
        <w:t xml:space="preserve"> </w:t>
      </w:r>
      <w:r w:rsidRPr="001E24AF">
        <w:t>(профилактических)</w:t>
      </w:r>
      <w:r>
        <w:t xml:space="preserve"> </w:t>
      </w:r>
      <w:r w:rsidRPr="001E24AF">
        <w:t>мероприятий</w:t>
      </w:r>
      <w:r>
        <w:t xml:space="preserve"> </w:t>
      </w:r>
      <w:r w:rsidRPr="001E24AF">
        <w:t>внутри</w:t>
      </w:r>
      <w:r>
        <w:t xml:space="preserve"> </w:t>
      </w:r>
      <w:r w:rsidRPr="001E24AF">
        <w:t>жилого</w:t>
      </w:r>
      <w:r>
        <w:t xml:space="preserve"> </w:t>
      </w:r>
      <w:r w:rsidRPr="001E24AF">
        <w:t>помещения.</w:t>
      </w:r>
    </w:p>
    <w:p w:rsidR="00F079DF" w:rsidRPr="001E24AF" w:rsidRDefault="00C95144" w:rsidP="00C95144">
      <w:pPr>
        <w:ind w:firstLine="480"/>
        <w:jc w:val="both"/>
      </w:pPr>
      <w:r w:rsidRPr="001E24AF">
        <w:t>Примечание:</w:t>
      </w:r>
      <w:r>
        <w:t xml:space="preserve"> </w:t>
      </w:r>
      <w:r w:rsidRPr="001E24AF">
        <w:t>периодичность</w:t>
      </w:r>
      <w:r>
        <w:t xml:space="preserve"> </w:t>
      </w:r>
      <w:r w:rsidRPr="001E24AF">
        <w:t>проведения</w:t>
      </w:r>
      <w:r>
        <w:t xml:space="preserve"> </w:t>
      </w:r>
      <w:r w:rsidRPr="001E24AF">
        <w:t>текущего</w:t>
      </w:r>
      <w:r>
        <w:t xml:space="preserve"> </w:t>
      </w:r>
      <w:r w:rsidRPr="001E24AF">
        <w:t>ремонта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не</w:t>
      </w:r>
      <w:r>
        <w:t xml:space="preserve"> </w:t>
      </w:r>
      <w:r w:rsidRPr="001E24AF">
        <w:t>реже</w:t>
      </w:r>
      <w:r>
        <w:t xml:space="preserve"> </w:t>
      </w:r>
      <w:r w:rsidRPr="001E24AF">
        <w:t>одного</w:t>
      </w:r>
      <w:r>
        <w:t xml:space="preserve"> </w:t>
      </w:r>
      <w:r w:rsidRPr="001E24AF">
        <w:t>раза</w:t>
      </w:r>
      <w:r>
        <w:t xml:space="preserve"> </w:t>
      </w:r>
      <w:r w:rsidRPr="001E24AF">
        <w:t>в</w:t>
      </w:r>
      <w:r>
        <w:t xml:space="preserve"> </w:t>
      </w:r>
      <w:r w:rsidRPr="001E24AF">
        <w:t>5</w:t>
      </w:r>
      <w:r>
        <w:t xml:space="preserve"> </w:t>
      </w:r>
      <w:r w:rsidRPr="001E24AF">
        <w:t>лет.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3</w:t>
      </w:r>
      <w:r w:rsidRPr="001E24AF">
        <w:br/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 w:rsidRPr="001E24AF">
        <w:br/>
        <w:t>населением</w:t>
      </w:r>
      <w:r>
        <w:t xml:space="preserve"> </w:t>
      </w:r>
      <w:r w:rsidRPr="001E24AF">
        <w:t>услуг,</w:t>
      </w:r>
      <w:r w:rsidRPr="001E24AF">
        <w:br/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 w:rsidRPr="001E24AF">
        <w:br/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Министра</w:t>
      </w:r>
      <w:r>
        <w:t xml:space="preserve"> </w:t>
      </w:r>
      <w:r w:rsidRPr="001E24AF">
        <w:t>промышленности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pStyle w:val="a4"/>
        <w:jc w:val="center"/>
      </w:pPr>
      <w:r w:rsidRPr="001E24AF">
        <w:t>ПЕРЕЧЕНЬ</w:t>
      </w:r>
      <w:r w:rsidRPr="001E24AF">
        <w:br/>
        <w:t>основных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управлению</w:t>
      </w:r>
      <w:r>
        <w:t xml:space="preserve"> </w:t>
      </w:r>
      <w:r w:rsidRPr="001E24AF">
        <w:t>жилищных</w:t>
      </w:r>
      <w:r>
        <w:t xml:space="preserve"> </w:t>
      </w:r>
      <w:r w:rsidRPr="001E24AF">
        <w:t>фондом</w:t>
      </w:r>
    </w:p>
    <w:p w:rsidR="00F079DF" w:rsidRPr="001E24AF" w:rsidRDefault="00C95144" w:rsidP="00C95144">
      <w:pPr>
        <w:ind w:firstLine="480"/>
        <w:jc w:val="both"/>
      </w:pPr>
      <w:r w:rsidRPr="001E24AF">
        <w:t>Работы</w:t>
      </w:r>
      <w:r>
        <w:t xml:space="preserve"> </w:t>
      </w:r>
      <w:r w:rsidRPr="001E24AF">
        <w:t>по</w:t>
      </w:r>
      <w:r>
        <w:t xml:space="preserve"> </w:t>
      </w:r>
      <w:r w:rsidRPr="001E24AF">
        <w:t>управлению</w:t>
      </w:r>
      <w:r>
        <w:t xml:space="preserve"> </w:t>
      </w:r>
      <w:r w:rsidRPr="001E24AF">
        <w:t>жилищным</w:t>
      </w:r>
      <w:r>
        <w:t xml:space="preserve"> </w:t>
      </w:r>
      <w:r w:rsidRPr="001E24AF">
        <w:t>фондом</w:t>
      </w:r>
      <w:r>
        <w:t xml:space="preserve"> </w:t>
      </w:r>
      <w:r w:rsidRPr="001E24AF">
        <w:t>включают: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услуги</w:t>
      </w:r>
      <w:r>
        <w:t xml:space="preserve"> </w:t>
      </w:r>
      <w:r w:rsidRPr="001E24AF">
        <w:t>специалистов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организации;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ведение</w:t>
      </w:r>
      <w:r>
        <w:t xml:space="preserve"> </w:t>
      </w:r>
      <w:r w:rsidRPr="001E24AF">
        <w:t>технической</w:t>
      </w:r>
      <w:r>
        <w:t xml:space="preserve"> </w:t>
      </w:r>
      <w:r w:rsidRPr="001E24AF">
        <w:t>документации</w:t>
      </w:r>
      <w:r>
        <w:t xml:space="preserve"> </w:t>
      </w:r>
      <w:r w:rsidRPr="001E24AF">
        <w:t>на</w:t>
      </w:r>
      <w:r>
        <w:t xml:space="preserve"> </w:t>
      </w:r>
      <w:r w:rsidRPr="001E24AF">
        <w:t>дом,</w:t>
      </w:r>
      <w:r>
        <w:t xml:space="preserve"> </w:t>
      </w:r>
      <w:r w:rsidRPr="001E24AF">
        <w:t>инженерные</w:t>
      </w:r>
      <w:r>
        <w:t xml:space="preserve"> </w:t>
      </w:r>
      <w:r w:rsidRPr="001E24AF">
        <w:t>сооружения;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обработку</w:t>
      </w:r>
      <w:r>
        <w:t xml:space="preserve"> </w:t>
      </w:r>
      <w:r w:rsidRPr="001E24AF">
        <w:t>бухгалтерской</w:t>
      </w:r>
      <w:r>
        <w:t xml:space="preserve"> </w:t>
      </w:r>
      <w:r w:rsidRPr="001E24AF">
        <w:t>и</w:t>
      </w:r>
      <w:r>
        <w:t xml:space="preserve"> </w:t>
      </w:r>
      <w:r w:rsidRPr="001E24AF">
        <w:t>прочей</w:t>
      </w:r>
      <w:r>
        <w:t xml:space="preserve"> </w:t>
      </w:r>
      <w:r w:rsidRPr="001E24AF">
        <w:t>документации;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проведение</w:t>
      </w:r>
      <w:r>
        <w:t xml:space="preserve"> </w:t>
      </w:r>
      <w:r w:rsidRPr="001E24AF">
        <w:t>хозяйственных</w:t>
      </w:r>
      <w:r>
        <w:t xml:space="preserve"> </w:t>
      </w:r>
      <w:r w:rsidRPr="001E24AF">
        <w:t>операций</w:t>
      </w:r>
      <w:r>
        <w:t xml:space="preserve"> </w:t>
      </w:r>
      <w:r w:rsidRPr="001E24AF">
        <w:t>в</w:t>
      </w:r>
      <w:r>
        <w:t xml:space="preserve"> </w:t>
      </w:r>
      <w:r w:rsidRPr="001E24AF">
        <w:t>банке;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заключение</w:t>
      </w:r>
      <w:r>
        <w:t xml:space="preserve"> </w:t>
      </w:r>
      <w:r w:rsidRPr="001E24AF">
        <w:t>и</w:t>
      </w:r>
      <w:r>
        <w:t xml:space="preserve"> </w:t>
      </w:r>
      <w:r w:rsidRPr="001E24AF">
        <w:t>обеспечение</w:t>
      </w:r>
      <w:r>
        <w:t xml:space="preserve"> </w:t>
      </w:r>
      <w:r w:rsidRPr="001E24AF">
        <w:t>учета</w:t>
      </w:r>
      <w:r>
        <w:t xml:space="preserve"> </w:t>
      </w:r>
      <w:r w:rsidRPr="001E24AF">
        <w:t>договоров</w:t>
      </w:r>
      <w:r>
        <w:t xml:space="preserve"> </w:t>
      </w:r>
      <w:r w:rsidRPr="001E24AF">
        <w:t>найма,</w:t>
      </w:r>
      <w:r>
        <w:t xml:space="preserve"> </w:t>
      </w:r>
      <w:r w:rsidRPr="001E24AF">
        <w:t>аренды,</w:t>
      </w:r>
      <w:r>
        <w:t xml:space="preserve"> </w:t>
      </w:r>
      <w:r w:rsidRPr="001E24AF">
        <w:t>соглашений</w:t>
      </w:r>
      <w:r>
        <w:t xml:space="preserve"> </w:t>
      </w:r>
      <w:r w:rsidRPr="001E24AF">
        <w:t>о</w:t>
      </w:r>
      <w:r>
        <w:t xml:space="preserve"> </w:t>
      </w:r>
      <w:r w:rsidRPr="001E24AF">
        <w:t>совладении,</w:t>
      </w:r>
      <w:r>
        <w:t xml:space="preserve"> </w:t>
      </w:r>
      <w:r w:rsidRPr="001E24AF">
        <w:t>прочих</w:t>
      </w:r>
      <w:r>
        <w:t xml:space="preserve"> </w:t>
      </w:r>
      <w:r w:rsidRPr="001E24AF">
        <w:t>хозяйственных</w:t>
      </w:r>
      <w:r>
        <w:t xml:space="preserve"> </w:t>
      </w:r>
      <w:r w:rsidRPr="001E24AF">
        <w:t>договоров,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на</w:t>
      </w:r>
      <w:r>
        <w:t xml:space="preserve"> </w:t>
      </w:r>
      <w:r w:rsidRPr="001E24AF">
        <w:t>оказание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и</w:t>
      </w:r>
      <w:r>
        <w:t xml:space="preserve"> </w:t>
      </w:r>
      <w:r w:rsidRPr="001E24AF">
        <w:t>прочих</w:t>
      </w:r>
      <w:r>
        <w:t xml:space="preserve"> </w:t>
      </w:r>
      <w:r w:rsidRPr="001E24AF">
        <w:t>услуг;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хранение</w:t>
      </w:r>
      <w:r>
        <w:t xml:space="preserve"> </w:t>
      </w:r>
      <w:r w:rsidRPr="001E24AF">
        <w:t>документов,</w:t>
      </w:r>
      <w:r>
        <w:t xml:space="preserve"> </w:t>
      </w:r>
      <w:r w:rsidRPr="001E24AF">
        <w:t>подтверждающих</w:t>
      </w:r>
      <w:r>
        <w:t xml:space="preserve"> </w:t>
      </w:r>
      <w:r w:rsidRPr="001E24AF">
        <w:t>право</w:t>
      </w:r>
      <w:r>
        <w:t xml:space="preserve"> </w:t>
      </w:r>
      <w:r w:rsidRPr="001E24AF">
        <w:t>пользования</w:t>
      </w:r>
      <w:r>
        <w:t xml:space="preserve"> </w:t>
      </w:r>
      <w:r w:rsidRPr="001E24AF">
        <w:t>помещением</w:t>
      </w:r>
      <w:r>
        <w:t xml:space="preserve"> </w:t>
      </w:r>
      <w:r w:rsidRPr="001E24AF">
        <w:t>или</w:t>
      </w:r>
      <w:r>
        <w:t xml:space="preserve"> </w:t>
      </w:r>
      <w:r w:rsidRPr="001E24AF">
        <w:t>право</w:t>
      </w:r>
      <w:r>
        <w:t xml:space="preserve"> </w:t>
      </w:r>
      <w:r w:rsidRPr="001E24AF">
        <w:t>собственности</w:t>
      </w:r>
      <w:r>
        <w:t xml:space="preserve"> </w:t>
      </w:r>
      <w:r w:rsidRPr="001E24AF">
        <w:t>(владения);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ведение</w:t>
      </w:r>
      <w:r>
        <w:t xml:space="preserve"> </w:t>
      </w:r>
      <w:r w:rsidRPr="001E24AF">
        <w:t>расчётов</w:t>
      </w:r>
      <w:r>
        <w:t xml:space="preserve"> </w:t>
      </w:r>
      <w:r w:rsidRPr="001E24AF">
        <w:t>с</w:t>
      </w:r>
      <w:r>
        <w:t xml:space="preserve"> </w:t>
      </w:r>
      <w:r w:rsidRPr="001E24AF">
        <w:t>нанимателями,</w:t>
      </w:r>
      <w:r>
        <w:t xml:space="preserve"> </w:t>
      </w:r>
      <w:r w:rsidRPr="001E24AF">
        <w:t>арендаторами</w:t>
      </w:r>
      <w:r>
        <w:t xml:space="preserve"> </w:t>
      </w:r>
      <w:r w:rsidRPr="001E24AF">
        <w:t>и</w:t>
      </w:r>
      <w:r>
        <w:t xml:space="preserve"> </w:t>
      </w:r>
      <w:r w:rsidRPr="001E24AF">
        <w:t>собственниками</w:t>
      </w:r>
      <w:r>
        <w:t xml:space="preserve"> </w:t>
      </w:r>
      <w:r w:rsidRPr="001E24AF">
        <w:t>жилых</w:t>
      </w:r>
      <w:r>
        <w:t xml:space="preserve"> </w:t>
      </w:r>
      <w:r w:rsidRPr="001E24AF">
        <w:t>и</w:t>
      </w:r>
      <w:r>
        <w:t xml:space="preserve"> </w:t>
      </w:r>
      <w:r w:rsidRPr="001E24AF">
        <w:t>нежилых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за</w:t>
      </w:r>
      <w:r>
        <w:t xml:space="preserve"> </w:t>
      </w:r>
      <w:r w:rsidRPr="001E24AF">
        <w:t>оказываемые</w:t>
      </w:r>
      <w:r>
        <w:t xml:space="preserve"> </w:t>
      </w:r>
      <w:r w:rsidRPr="001E24AF">
        <w:t>услуги;</w:t>
      </w:r>
    </w:p>
    <w:p w:rsidR="00F079DF" w:rsidRPr="001E24AF" w:rsidRDefault="00C95144" w:rsidP="00C95144">
      <w:pPr>
        <w:ind w:firstLine="480"/>
        <w:jc w:val="both"/>
      </w:pPr>
      <w:r w:rsidRPr="001E24AF">
        <w:t>з)</w:t>
      </w:r>
      <w:r>
        <w:t xml:space="preserve"> </w:t>
      </w:r>
      <w:r w:rsidRPr="001E24AF">
        <w:t>выдачу</w:t>
      </w:r>
      <w:r>
        <w:t xml:space="preserve"> </w:t>
      </w:r>
      <w:r w:rsidRPr="001E24AF">
        <w:t>проживающим</w:t>
      </w:r>
      <w:r>
        <w:t xml:space="preserve"> </w:t>
      </w:r>
      <w:r w:rsidRPr="001E24AF">
        <w:t>в</w:t>
      </w:r>
      <w:r>
        <w:t xml:space="preserve"> </w:t>
      </w:r>
      <w:r w:rsidRPr="001E24AF">
        <w:t>доме</w:t>
      </w:r>
      <w:r>
        <w:t xml:space="preserve"> </w:t>
      </w:r>
      <w:r w:rsidRPr="001E24AF">
        <w:t>расчётных</w:t>
      </w:r>
      <w:r>
        <w:t xml:space="preserve"> </w:t>
      </w:r>
      <w:r w:rsidRPr="001E24AF">
        <w:t>документов</w:t>
      </w:r>
      <w:r>
        <w:t xml:space="preserve"> </w:t>
      </w:r>
      <w:r w:rsidRPr="001E24AF">
        <w:t>и</w:t>
      </w:r>
      <w:r>
        <w:t xml:space="preserve"> </w:t>
      </w:r>
      <w:r w:rsidRPr="001E24AF">
        <w:t>справок</w:t>
      </w:r>
      <w:r>
        <w:t xml:space="preserve"> </w:t>
      </w:r>
      <w:r w:rsidRPr="001E24AF">
        <w:t>о</w:t>
      </w:r>
      <w:r>
        <w:t xml:space="preserve"> </w:t>
      </w:r>
      <w:r w:rsidRPr="001E24AF">
        <w:t>размере</w:t>
      </w:r>
      <w:r>
        <w:t xml:space="preserve"> </w:t>
      </w:r>
      <w:r w:rsidRPr="001E24AF">
        <w:t>занимаемых</w:t>
      </w:r>
      <w:r>
        <w:t xml:space="preserve"> </w:t>
      </w:r>
      <w:r w:rsidRPr="001E24AF">
        <w:t>помещений,</w:t>
      </w:r>
      <w:r>
        <w:t xml:space="preserve"> </w:t>
      </w:r>
      <w:r w:rsidRPr="001E24AF">
        <w:t>о</w:t>
      </w:r>
      <w:r>
        <w:t xml:space="preserve"> </w:t>
      </w:r>
      <w:r w:rsidRPr="001E24AF">
        <w:t>платежах</w:t>
      </w:r>
      <w:r>
        <w:t xml:space="preserve"> </w:t>
      </w:r>
      <w:r w:rsidRPr="001E24AF">
        <w:t>за</w:t>
      </w:r>
      <w:r>
        <w:t xml:space="preserve"> </w:t>
      </w:r>
      <w:r w:rsidRPr="001E24AF">
        <w:t>жилищно-коммунальные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о</w:t>
      </w:r>
      <w:r>
        <w:t xml:space="preserve"> </w:t>
      </w:r>
      <w:r w:rsidRPr="001E24AF">
        <w:t>совместном</w:t>
      </w:r>
      <w:r>
        <w:t xml:space="preserve"> </w:t>
      </w:r>
      <w:r w:rsidRPr="001E24AF">
        <w:t>проживании;</w:t>
      </w:r>
    </w:p>
    <w:p w:rsidR="00F079DF" w:rsidRPr="001E24AF" w:rsidRDefault="00C95144" w:rsidP="00C95144">
      <w:pPr>
        <w:ind w:firstLine="480"/>
        <w:jc w:val="both"/>
      </w:pPr>
      <w:r w:rsidRPr="001E24AF">
        <w:t>и)</w:t>
      </w:r>
      <w:r>
        <w:t xml:space="preserve"> </w:t>
      </w:r>
      <w:r w:rsidRPr="001E24AF">
        <w:t>проведение</w:t>
      </w:r>
      <w:r>
        <w:t xml:space="preserve"> </w:t>
      </w:r>
      <w:r w:rsidRPr="001E24AF">
        <w:t>технических</w:t>
      </w:r>
      <w:r>
        <w:t xml:space="preserve"> </w:t>
      </w:r>
      <w:r w:rsidRPr="001E24AF">
        <w:t>осмотров</w:t>
      </w:r>
      <w:r>
        <w:t xml:space="preserve"> </w:t>
      </w:r>
      <w:r w:rsidRPr="001E24AF">
        <w:t>жилых</w:t>
      </w:r>
      <w:r>
        <w:t xml:space="preserve"> </w:t>
      </w:r>
      <w:r w:rsidRPr="001E24AF">
        <w:t>зданий;</w:t>
      </w:r>
    </w:p>
    <w:p w:rsidR="00F079DF" w:rsidRPr="001E24AF" w:rsidRDefault="00C95144" w:rsidP="00C95144">
      <w:pPr>
        <w:ind w:firstLine="480"/>
        <w:jc w:val="both"/>
      </w:pPr>
      <w:r w:rsidRPr="001E24AF">
        <w:t>к)</w:t>
      </w:r>
      <w:r>
        <w:t xml:space="preserve"> </w:t>
      </w:r>
      <w:r w:rsidRPr="001E24AF">
        <w:t>составление</w:t>
      </w:r>
      <w:r>
        <w:t xml:space="preserve"> </w:t>
      </w:r>
      <w:r w:rsidRPr="001E24AF">
        <w:t>перечня</w:t>
      </w:r>
      <w:r>
        <w:t xml:space="preserve"> </w:t>
      </w:r>
      <w:r w:rsidRPr="001E24AF">
        <w:t>работ,</w:t>
      </w:r>
      <w:r>
        <w:t xml:space="preserve"> </w:t>
      </w:r>
      <w:r w:rsidRPr="001E24AF">
        <w:t>необходимых</w:t>
      </w:r>
      <w:r>
        <w:t xml:space="preserve"> </w:t>
      </w:r>
      <w:r w:rsidRPr="001E24AF">
        <w:t>для</w:t>
      </w:r>
      <w:r>
        <w:t xml:space="preserve"> </w:t>
      </w:r>
      <w:r w:rsidRPr="001E24AF">
        <w:t>ремонта</w:t>
      </w:r>
      <w:r>
        <w:t xml:space="preserve"> </w:t>
      </w:r>
      <w:r w:rsidRPr="001E24AF">
        <w:t>и</w:t>
      </w:r>
      <w:r>
        <w:t xml:space="preserve"> </w:t>
      </w:r>
      <w:r w:rsidRPr="001E24AF">
        <w:t>обслуживания</w:t>
      </w:r>
      <w:r>
        <w:t xml:space="preserve"> </w:t>
      </w:r>
      <w:r w:rsidRPr="001E24AF">
        <w:t>строения,</w:t>
      </w:r>
      <w:r>
        <w:t xml:space="preserve"> </w:t>
      </w:r>
      <w:r w:rsidRPr="001E24AF">
        <w:t>его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и</w:t>
      </w:r>
      <w:r>
        <w:t xml:space="preserve"> </w:t>
      </w:r>
      <w:r w:rsidRPr="001E24AF">
        <w:t>устройств,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дефектных</w:t>
      </w:r>
      <w:r>
        <w:t xml:space="preserve"> </w:t>
      </w:r>
      <w:r w:rsidRPr="001E24AF">
        <w:t>ведомостей;</w:t>
      </w:r>
    </w:p>
    <w:p w:rsidR="00F079DF" w:rsidRPr="001E24AF" w:rsidRDefault="00C95144" w:rsidP="00C95144">
      <w:pPr>
        <w:ind w:firstLine="480"/>
        <w:jc w:val="both"/>
      </w:pPr>
      <w:r w:rsidRPr="001E24AF">
        <w:t>л)</w:t>
      </w:r>
      <w:r>
        <w:t xml:space="preserve"> </w:t>
      </w:r>
      <w:r w:rsidRPr="001E24AF">
        <w:t>планирование</w:t>
      </w:r>
      <w:r>
        <w:t xml:space="preserve"> </w:t>
      </w:r>
      <w:r w:rsidRPr="001E24AF">
        <w:t>и</w:t>
      </w:r>
      <w:r>
        <w:t xml:space="preserve"> </w:t>
      </w:r>
      <w:r w:rsidRPr="001E24AF">
        <w:t>организацию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техническому</w:t>
      </w:r>
      <w:r>
        <w:t xml:space="preserve"> </w:t>
      </w:r>
      <w:r w:rsidRPr="001E24AF">
        <w:t>обслуживанию,</w:t>
      </w:r>
      <w:r>
        <w:t xml:space="preserve"> </w:t>
      </w:r>
      <w:r w:rsidRPr="001E24AF">
        <w:t>текущему</w:t>
      </w:r>
      <w:r>
        <w:t xml:space="preserve"> </w:t>
      </w:r>
      <w:r w:rsidRPr="001E24AF">
        <w:t>и</w:t>
      </w:r>
      <w:r>
        <w:t xml:space="preserve"> </w:t>
      </w:r>
      <w:r w:rsidRPr="001E24AF">
        <w:t>капитальному</w:t>
      </w:r>
      <w:r>
        <w:t xml:space="preserve"> </w:t>
      </w:r>
      <w:r w:rsidRPr="001E24AF">
        <w:t>ремонту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оборудования;</w:t>
      </w:r>
    </w:p>
    <w:p w:rsidR="00F079DF" w:rsidRPr="001E24AF" w:rsidRDefault="00C95144" w:rsidP="00C95144">
      <w:pPr>
        <w:ind w:firstLine="480"/>
        <w:jc w:val="both"/>
      </w:pPr>
      <w:r w:rsidRPr="001E24AF">
        <w:t>м)</w:t>
      </w:r>
      <w:r>
        <w:t xml:space="preserve"> </w:t>
      </w:r>
      <w:r w:rsidRPr="001E24AF">
        <w:t>проведение</w:t>
      </w:r>
      <w:r>
        <w:t xml:space="preserve"> </w:t>
      </w:r>
      <w:r w:rsidRPr="001E24AF">
        <w:t>мероприятий</w:t>
      </w:r>
      <w:r>
        <w:t xml:space="preserve"> </w:t>
      </w:r>
      <w:r w:rsidRPr="001E24AF">
        <w:t>по</w:t>
      </w:r>
      <w:r>
        <w:t xml:space="preserve"> </w:t>
      </w:r>
      <w:r w:rsidRPr="001E24AF">
        <w:t>охране</w:t>
      </w:r>
      <w:r>
        <w:t xml:space="preserve"> </w:t>
      </w:r>
      <w:r w:rsidRPr="001E24AF">
        <w:t>труда;</w:t>
      </w:r>
    </w:p>
    <w:p w:rsidR="00F079DF" w:rsidRPr="001E24AF" w:rsidRDefault="00C95144" w:rsidP="00C95144">
      <w:pPr>
        <w:ind w:firstLine="480"/>
        <w:jc w:val="both"/>
      </w:pPr>
      <w:r w:rsidRPr="001E24AF">
        <w:t>н)</w:t>
      </w:r>
      <w:r>
        <w:t xml:space="preserve"> </w:t>
      </w:r>
      <w:r w:rsidRPr="001E24AF">
        <w:t>санитарное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здания</w:t>
      </w:r>
      <w:r>
        <w:t xml:space="preserve"> </w:t>
      </w:r>
      <w:r w:rsidRPr="001E24AF">
        <w:t>и</w:t>
      </w:r>
      <w:r>
        <w:t xml:space="preserve"> </w:t>
      </w:r>
      <w:r w:rsidRPr="001E24AF">
        <w:t>придомовой</w:t>
      </w:r>
      <w:r>
        <w:t xml:space="preserve"> </w:t>
      </w:r>
      <w:r w:rsidRPr="001E24AF">
        <w:t>территории;</w:t>
      </w:r>
    </w:p>
    <w:p w:rsidR="00F079DF" w:rsidRPr="001E24AF" w:rsidRDefault="00C95144" w:rsidP="00C95144">
      <w:pPr>
        <w:ind w:firstLine="480"/>
        <w:jc w:val="both"/>
      </w:pPr>
      <w:r w:rsidRPr="001E24AF">
        <w:t>о)</w:t>
      </w:r>
      <w:r>
        <w:t xml:space="preserve"> </w:t>
      </w:r>
      <w:r w:rsidRPr="001E24AF">
        <w:t>контроль</w:t>
      </w:r>
      <w:r>
        <w:t xml:space="preserve"> </w:t>
      </w:r>
      <w:r w:rsidRPr="001E24AF">
        <w:t>и</w:t>
      </w:r>
      <w:r>
        <w:t xml:space="preserve"> </w:t>
      </w:r>
      <w:r w:rsidRPr="001E24AF">
        <w:t>оценку</w:t>
      </w:r>
      <w:r>
        <w:t xml:space="preserve"> </w:t>
      </w:r>
      <w:r w:rsidRPr="001E24AF">
        <w:t>затрат</w:t>
      </w:r>
      <w:r>
        <w:t xml:space="preserve"> </w:t>
      </w:r>
      <w:r w:rsidRPr="001E24AF">
        <w:t>на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жилых</w:t>
      </w:r>
      <w:r>
        <w:t xml:space="preserve"> </w:t>
      </w:r>
      <w:r w:rsidRPr="001E24AF">
        <w:t>домов;</w:t>
      </w:r>
    </w:p>
    <w:p w:rsidR="00F079DF" w:rsidRPr="001E24AF" w:rsidRDefault="00C95144" w:rsidP="00C95144">
      <w:pPr>
        <w:ind w:firstLine="480"/>
        <w:jc w:val="both"/>
      </w:pPr>
      <w:r w:rsidRPr="001E24AF">
        <w:t>п)</w:t>
      </w:r>
      <w:r>
        <w:t xml:space="preserve"> </w:t>
      </w:r>
      <w:r w:rsidRPr="001E24AF">
        <w:t>расчёт</w:t>
      </w:r>
      <w:r>
        <w:t xml:space="preserve"> </w:t>
      </w:r>
      <w:r w:rsidRPr="001E24AF">
        <w:t>и</w:t>
      </w:r>
      <w:r>
        <w:t xml:space="preserve"> </w:t>
      </w:r>
      <w:r w:rsidRPr="001E24AF">
        <w:t>внесение</w:t>
      </w:r>
      <w:r>
        <w:t xml:space="preserve"> </w:t>
      </w:r>
      <w:r w:rsidRPr="001E24AF">
        <w:t>соответствующих</w:t>
      </w:r>
      <w:r>
        <w:t xml:space="preserve"> </w:t>
      </w:r>
      <w:r w:rsidRPr="001E24AF">
        <w:t>платежей</w:t>
      </w:r>
      <w:r>
        <w:t xml:space="preserve"> </w:t>
      </w:r>
      <w:r w:rsidRPr="001E24AF">
        <w:t>и</w:t>
      </w:r>
      <w:r>
        <w:t xml:space="preserve"> </w:t>
      </w:r>
      <w:r w:rsidRPr="001E24AF">
        <w:t>налогов,</w:t>
      </w:r>
      <w:r>
        <w:t xml:space="preserve"> </w:t>
      </w:r>
      <w:r w:rsidRPr="001E24AF">
        <w:t>в</w:t>
      </w:r>
      <w:r>
        <w:t xml:space="preserve"> </w:t>
      </w:r>
      <w:r w:rsidRPr="001E24AF">
        <w:t>том</w:t>
      </w:r>
      <w:r>
        <w:t xml:space="preserve"> </w:t>
      </w:r>
      <w:r w:rsidRPr="001E24AF">
        <w:t>числе</w:t>
      </w:r>
      <w:r>
        <w:t xml:space="preserve"> </w:t>
      </w:r>
      <w:r w:rsidRPr="001E24AF">
        <w:t>на</w:t>
      </w:r>
      <w:r>
        <w:t xml:space="preserve"> </w:t>
      </w:r>
      <w:r w:rsidRPr="001E24AF">
        <w:t>землю;</w:t>
      </w:r>
    </w:p>
    <w:p w:rsidR="00F079DF" w:rsidRPr="001E24AF" w:rsidRDefault="00C95144" w:rsidP="00C95144">
      <w:pPr>
        <w:ind w:firstLine="480"/>
        <w:jc w:val="both"/>
      </w:pPr>
      <w:r w:rsidRPr="001E24AF">
        <w:t>р)</w:t>
      </w:r>
      <w:r>
        <w:t xml:space="preserve"> </w:t>
      </w:r>
      <w:r w:rsidRPr="001E24AF">
        <w:t>оказание</w:t>
      </w:r>
      <w:r>
        <w:t xml:space="preserve"> </w:t>
      </w:r>
      <w:r w:rsidRPr="001E24AF">
        <w:t>пользователям</w:t>
      </w:r>
      <w:r>
        <w:t xml:space="preserve"> </w:t>
      </w:r>
      <w:r w:rsidRPr="001E24AF">
        <w:t>коммунальных</w:t>
      </w:r>
      <w:r>
        <w:t xml:space="preserve"> </w:t>
      </w:r>
      <w:r w:rsidRPr="001E24AF">
        <w:t>и</w:t>
      </w:r>
      <w:r>
        <w:t xml:space="preserve"> </w:t>
      </w:r>
      <w:r w:rsidRPr="001E24AF">
        <w:t>прочих</w:t>
      </w:r>
      <w:r>
        <w:t xml:space="preserve"> </w:t>
      </w:r>
      <w:r w:rsidRPr="001E24AF">
        <w:t>услуг;</w:t>
      </w:r>
    </w:p>
    <w:p w:rsidR="00F079DF" w:rsidRPr="001E24AF" w:rsidRDefault="00C95144" w:rsidP="00C95144">
      <w:pPr>
        <w:ind w:firstLine="480"/>
        <w:jc w:val="both"/>
      </w:pPr>
      <w:r w:rsidRPr="001E24AF">
        <w:t>с)</w:t>
      </w:r>
      <w:r>
        <w:t xml:space="preserve"> </w:t>
      </w:r>
      <w:r w:rsidRPr="001E24AF">
        <w:t>аварийно-диспетчерское</w:t>
      </w:r>
      <w:r>
        <w:t xml:space="preserve"> </w:t>
      </w:r>
      <w:r w:rsidRPr="001E24AF">
        <w:t>обслуживание;</w:t>
      </w:r>
    </w:p>
    <w:p w:rsidR="00F079DF" w:rsidRPr="001E24AF" w:rsidRDefault="00C95144" w:rsidP="00C95144">
      <w:pPr>
        <w:ind w:firstLine="480"/>
        <w:jc w:val="both"/>
      </w:pPr>
      <w:r w:rsidRPr="001E24AF">
        <w:t>т)</w:t>
      </w:r>
      <w:r>
        <w:t xml:space="preserve"> </w:t>
      </w:r>
      <w:r w:rsidRPr="001E24AF">
        <w:t>подготовку</w:t>
      </w:r>
      <w:r>
        <w:t xml:space="preserve"> </w:t>
      </w:r>
      <w:r w:rsidRPr="001E24AF">
        <w:t>домов</w:t>
      </w:r>
      <w:r>
        <w:t xml:space="preserve"> </w:t>
      </w:r>
      <w:r w:rsidRPr="001E24AF">
        <w:t>к</w:t>
      </w:r>
      <w:r>
        <w:t xml:space="preserve"> </w:t>
      </w:r>
      <w:r w:rsidRPr="001E24AF">
        <w:t>эксплуатации</w:t>
      </w:r>
      <w:r>
        <w:t xml:space="preserve"> </w:t>
      </w:r>
      <w:r w:rsidRPr="001E24AF">
        <w:t>в</w:t>
      </w:r>
      <w:r>
        <w:t xml:space="preserve"> </w:t>
      </w:r>
      <w:r w:rsidRPr="001E24AF">
        <w:t>осенне-зимний</w:t>
      </w:r>
      <w:r>
        <w:t xml:space="preserve"> </w:t>
      </w:r>
      <w:r w:rsidRPr="001E24AF">
        <w:t>сезон.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4</w:t>
      </w:r>
      <w:r w:rsidRPr="001E24AF">
        <w:br/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 w:rsidRPr="001E24AF">
        <w:br/>
        <w:t>населением</w:t>
      </w:r>
      <w:r>
        <w:t xml:space="preserve"> </w:t>
      </w:r>
      <w:r w:rsidRPr="001E24AF">
        <w:t>услуг,</w:t>
      </w:r>
      <w:r w:rsidRPr="001E24AF">
        <w:br/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 w:rsidRPr="001E24AF">
        <w:br/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Министра</w:t>
      </w:r>
      <w:r>
        <w:t xml:space="preserve"> </w:t>
      </w:r>
      <w:r w:rsidRPr="001E24AF">
        <w:t>промышленности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pStyle w:val="a4"/>
        <w:jc w:val="center"/>
      </w:pPr>
      <w:r w:rsidRPr="001E24AF">
        <w:t>ПЕРЕЧЕНЬ</w:t>
      </w:r>
      <w:r w:rsidRPr="001E24AF">
        <w:br/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фонда,</w:t>
      </w:r>
      <w:r>
        <w:t xml:space="preserve"> </w:t>
      </w:r>
      <w:r w:rsidRPr="001E24AF">
        <w:t>не</w:t>
      </w:r>
      <w:r>
        <w:t xml:space="preserve"> </w:t>
      </w:r>
      <w:r w:rsidRPr="001E24AF">
        <w:t>включаемых</w:t>
      </w:r>
      <w:r>
        <w:t xml:space="preserve"> </w:t>
      </w:r>
      <w:r w:rsidRPr="001E24AF">
        <w:t>в</w:t>
      </w:r>
      <w:r>
        <w:t xml:space="preserve"> </w:t>
      </w:r>
      <w:r w:rsidRPr="001E24AF">
        <w:t>плату</w:t>
      </w:r>
      <w:r w:rsidRPr="001E24AF">
        <w:br/>
        <w:t>за</w:t>
      </w:r>
      <w:r>
        <w:t xml:space="preserve"> </w:t>
      </w: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дома</w:t>
      </w:r>
      <w:r>
        <w:t xml:space="preserve"> </w:t>
      </w:r>
      <w:r w:rsidRPr="001E24AF">
        <w:t>и</w:t>
      </w:r>
      <w:r>
        <w:t xml:space="preserve"> </w:t>
      </w:r>
      <w:r w:rsidRPr="001E24AF">
        <w:t>финансируемых</w:t>
      </w:r>
      <w:r w:rsidRPr="001E24AF">
        <w:br/>
        <w:t>из</w:t>
      </w:r>
      <w:r>
        <w:t xml:space="preserve"> </w:t>
      </w:r>
      <w:r w:rsidRPr="001E24AF">
        <w:t>местных</w:t>
      </w:r>
      <w:r>
        <w:t xml:space="preserve"> </w:t>
      </w:r>
      <w:r w:rsidRPr="001E24AF">
        <w:t>бюджетов</w:t>
      </w:r>
    </w:p>
    <w:p w:rsidR="00F079DF" w:rsidRPr="001E24AF" w:rsidRDefault="00C95144" w:rsidP="00C95144">
      <w:pPr>
        <w:ind w:firstLine="480"/>
        <w:jc w:val="both"/>
      </w:pPr>
      <w:r w:rsidRPr="001E24AF">
        <w:t>Не</w:t>
      </w:r>
      <w:r>
        <w:t xml:space="preserve"> </w:t>
      </w:r>
      <w:r w:rsidRPr="001E24AF">
        <w:t>включается</w:t>
      </w:r>
      <w:r>
        <w:t xml:space="preserve"> </w:t>
      </w:r>
      <w:r w:rsidRPr="001E24AF">
        <w:t>в</w:t>
      </w:r>
      <w:r>
        <w:t xml:space="preserve"> </w:t>
      </w:r>
      <w:r w:rsidRPr="001E24AF">
        <w:t>плату</w:t>
      </w:r>
      <w:r>
        <w:t xml:space="preserve"> </w:t>
      </w:r>
      <w:r w:rsidRPr="001E24AF">
        <w:t>за</w:t>
      </w:r>
      <w:r>
        <w:t xml:space="preserve"> </w:t>
      </w:r>
      <w:r w:rsidRPr="001E24AF">
        <w:t>техническое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дома</w:t>
      </w:r>
      <w:r>
        <w:t xml:space="preserve"> </w:t>
      </w:r>
      <w:r w:rsidRPr="001E24AF">
        <w:t>расходы</w:t>
      </w:r>
      <w:r>
        <w:t xml:space="preserve"> </w:t>
      </w:r>
      <w:r w:rsidRPr="001E24AF">
        <w:t>по</w:t>
      </w:r>
      <w:r>
        <w:t xml:space="preserve"> </w:t>
      </w:r>
      <w:r w:rsidRPr="001E24AF">
        <w:t>выполнению</w:t>
      </w:r>
      <w:r>
        <w:t xml:space="preserve"> </w:t>
      </w:r>
      <w:r w:rsidRPr="001E24AF">
        <w:t>следующих</w:t>
      </w:r>
      <w:r>
        <w:t xml:space="preserve"> </w:t>
      </w:r>
      <w:r w:rsidRPr="001E24AF">
        <w:t>работ</w:t>
      </w:r>
      <w:r>
        <w:t xml:space="preserve"> </w:t>
      </w:r>
      <w:r w:rsidRPr="001E24AF">
        <w:t>по</w:t>
      </w:r>
      <w:r>
        <w:t xml:space="preserve"> </w:t>
      </w:r>
      <w:r w:rsidRPr="001E24AF">
        <w:t>содержанию</w:t>
      </w:r>
      <w:r>
        <w:t xml:space="preserve"> </w:t>
      </w:r>
      <w:r w:rsidRPr="001E24AF">
        <w:t>жилищного</w:t>
      </w:r>
      <w:r>
        <w:t xml:space="preserve"> </w:t>
      </w:r>
      <w:r w:rsidRPr="001E24AF">
        <w:t>фонда: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уборка</w:t>
      </w:r>
      <w:r>
        <w:t xml:space="preserve"> </w:t>
      </w:r>
      <w:r w:rsidRPr="001E24AF">
        <w:t>и</w:t>
      </w:r>
      <w:r>
        <w:t xml:space="preserve"> </w:t>
      </w:r>
      <w:r w:rsidRPr="001E24AF">
        <w:t>содержание</w:t>
      </w:r>
      <w:r>
        <w:t xml:space="preserve"> </w:t>
      </w:r>
      <w:r w:rsidRPr="001E24AF">
        <w:t>внутриквартальных</w:t>
      </w:r>
      <w:r>
        <w:t xml:space="preserve"> </w:t>
      </w:r>
      <w:r w:rsidRPr="001E24AF">
        <w:t>территорий</w:t>
      </w:r>
      <w:r>
        <w:t xml:space="preserve"> </w:t>
      </w:r>
      <w:r w:rsidRPr="001E24AF">
        <w:t>общего</w:t>
      </w:r>
      <w:r>
        <w:t xml:space="preserve"> </w:t>
      </w:r>
      <w:r w:rsidRPr="001E24AF">
        <w:t>пользования:</w:t>
      </w:r>
      <w:r>
        <w:t xml:space="preserve"> </w:t>
      </w:r>
      <w:r w:rsidRPr="001E24AF">
        <w:t>проездов</w:t>
      </w:r>
      <w:r>
        <w:t xml:space="preserve"> </w:t>
      </w:r>
      <w:r w:rsidRPr="001E24AF">
        <w:t>дорог,</w:t>
      </w:r>
      <w:r>
        <w:t xml:space="preserve"> </w:t>
      </w:r>
      <w:r w:rsidRPr="001E24AF">
        <w:t>грунтовых</w:t>
      </w:r>
      <w:r>
        <w:t xml:space="preserve"> </w:t>
      </w:r>
      <w:r w:rsidRPr="001E24AF">
        <w:t>покрытий,</w:t>
      </w:r>
      <w:r>
        <w:t xml:space="preserve"> </w:t>
      </w:r>
      <w:r w:rsidRPr="001E24AF">
        <w:t>газонов</w:t>
      </w:r>
      <w:r>
        <w:t xml:space="preserve"> </w:t>
      </w:r>
      <w:r w:rsidRPr="001E24AF">
        <w:t>и</w:t>
      </w:r>
      <w:r>
        <w:t xml:space="preserve"> </w:t>
      </w:r>
      <w:r w:rsidRPr="001E24AF">
        <w:t>т.</w:t>
      </w:r>
      <w:r>
        <w:t xml:space="preserve"> </w:t>
      </w:r>
      <w:r w:rsidRPr="001E24AF">
        <w:t>п.,</w:t>
      </w:r>
      <w:r>
        <w:t xml:space="preserve"> </w:t>
      </w:r>
      <w:r w:rsidRPr="001E24AF">
        <w:t>не</w:t>
      </w:r>
      <w:r>
        <w:t xml:space="preserve"> </w:t>
      </w:r>
      <w:r w:rsidRPr="001E24AF">
        <w:t>включенных</w:t>
      </w:r>
      <w:r>
        <w:t xml:space="preserve"> </w:t>
      </w:r>
      <w:r w:rsidRPr="001E24AF">
        <w:t>в</w:t>
      </w:r>
      <w:r>
        <w:t xml:space="preserve"> </w:t>
      </w:r>
      <w:r w:rsidRPr="001E24AF">
        <w:t>уборочную</w:t>
      </w:r>
      <w:r>
        <w:t xml:space="preserve"> </w:t>
      </w:r>
      <w:r w:rsidRPr="001E24AF">
        <w:t>площадь</w:t>
      </w:r>
      <w:r>
        <w:t xml:space="preserve"> </w:t>
      </w:r>
      <w:r w:rsidRPr="001E24AF">
        <w:t>двора,</w:t>
      </w:r>
      <w:r>
        <w:t xml:space="preserve"> </w:t>
      </w:r>
      <w:r w:rsidRPr="001E24AF">
        <w:t>а</w:t>
      </w:r>
      <w:r>
        <w:t xml:space="preserve"> </w:t>
      </w:r>
      <w:r w:rsidRPr="001E24AF">
        <w:t>также</w:t>
      </w:r>
      <w:r>
        <w:t xml:space="preserve"> </w:t>
      </w:r>
      <w:r w:rsidRPr="001E24AF">
        <w:t>благоустройство</w:t>
      </w:r>
      <w:r>
        <w:t xml:space="preserve"> </w:t>
      </w:r>
      <w:r w:rsidRPr="001E24AF">
        <w:t>и</w:t>
      </w:r>
      <w:r>
        <w:t xml:space="preserve"> </w:t>
      </w:r>
      <w:r w:rsidRPr="001E24AF">
        <w:t>озеленение</w:t>
      </w:r>
      <w:r>
        <w:t xml:space="preserve"> </w:t>
      </w:r>
      <w:r w:rsidRPr="001E24AF">
        <w:t>этих</w:t>
      </w:r>
      <w:r>
        <w:t xml:space="preserve"> </w:t>
      </w:r>
      <w:r w:rsidRPr="001E24AF">
        <w:t>территорий</w:t>
      </w:r>
      <w:r>
        <w:t xml:space="preserve"> </w:t>
      </w:r>
      <w:r w:rsidRPr="001E24AF">
        <w:t>для</w:t>
      </w:r>
      <w:r>
        <w:t xml:space="preserve"> </w:t>
      </w:r>
      <w:r w:rsidRPr="001E24AF">
        <w:t>физических</w:t>
      </w:r>
      <w:r>
        <w:t xml:space="preserve"> </w:t>
      </w:r>
      <w:r w:rsidRPr="001E24AF">
        <w:t>лиц,юридические</w:t>
      </w:r>
      <w:r>
        <w:t xml:space="preserve"> </w:t>
      </w:r>
      <w:r w:rsidRPr="001E24AF">
        <w:t>лица</w:t>
      </w:r>
      <w:r>
        <w:t xml:space="preserve"> </w:t>
      </w:r>
      <w:r w:rsidRPr="001E24AF">
        <w:t>оплачивают</w:t>
      </w:r>
      <w:r>
        <w:t xml:space="preserve"> </w:t>
      </w:r>
      <w:r w:rsidRPr="001E24AF">
        <w:t>расходы</w:t>
      </w:r>
      <w:r>
        <w:t xml:space="preserve"> </w:t>
      </w:r>
      <w:r w:rsidRPr="001E24AF">
        <w:t>по</w:t>
      </w:r>
      <w:r>
        <w:t xml:space="preserve"> </w:t>
      </w:r>
      <w:r w:rsidRPr="001E24AF">
        <w:t>уборке</w:t>
      </w:r>
      <w:r>
        <w:t xml:space="preserve"> </w:t>
      </w:r>
      <w:r w:rsidRPr="001E24AF">
        <w:t>всей</w:t>
      </w:r>
      <w:r>
        <w:t xml:space="preserve"> </w:t>
      </w:r>
      <w:r w:rsidRPr="001E24AF">
        <w:t>приписанной</w:t>
      </w:r>
      <w:r>
        <w:t xml:space="preserve"> </w:t>
      </w:r>
      <w:r w:rsidRPr="001E24AF">
        <w:t>к</w:t>
      </w:r>
      <w:r>
        <w:t xml:space="preserve"> </w:t>
      </w:r>
      <w:r w:rsidRPr="001E24AF">
        <w:t>дому</w:t>
      </w:r>
      <w:r>
        <w:t xml:space="preserve"> </w:t>
      </w:r>
      <w:r w:rsidRPr="001E24AF">
        <w:t>территории;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вызов</w:t>
      </w:r>
      <w:r>
        <w:t xml:space="preserve"> </w:t>
      </w:r>
      <w:r w:rsidRPr="001E24AF">
        <w:t>бытового</w:t>
      </w:r>
      <w:r>
        <w:t xml:space="preserve"> </w:t>
      </w:r>
      <w:r w:rsidRPr="001E24AF">
        <w:t>мусора</w:t>
      </w:r>
      <w:r>
        <w:t xml:space="preserve"> </w:t>
      </w:r>
      <w:r w:rsidRPr="001E24AF">
        <w:t>с</w:t>
      </w:r>
      <w:r>
        <w:t xml:space="preserve"> </w:t>
      </w:r>
      <w:r w:rsidRPr="001E24AF">
        <w:t>территорий</w:t>
      </w:r>
      <w:r>
        <w:t xml:space="preserve"> </w:t>
      </w:r>
      <w:r w:rsidRPr="001E24AF">
        <w:t>домовладений</w:t>
      </w:r>
      <w:r>
        <w:t xml:space="preserve"> </w:t>
      </w:r>
      <w:r w:rsidRPr="001E24AF">
        <w:t>в</w:t>
      </w:r>
      <w:r>
        <w:t xml:space="preserve"> </w:t>
      </w:r>
      <w:r w:rsidRPr="001E24AF">
        <w:t>части</w:t>
      </w:r>
      <w:r>
        <w:t xml:space="preserve"> </w:t>
      </w:r>
      <w:r w:rsidRPr="001E24AF">
        <w:t>не</w:t>
      </w:r>
      <w:r>
        <w:t xml:space="preserve"> </w:t>
      </w:r>
      <w:r w:rsidRPr="001E24AF">
        <w:t>покрываемой</w:t>
      </w:r>
      <w:r>
        <w:t xml:space="preserve"> </w:t>
      </w:r>
      <w:r w:rsidRPr="001E24AF">
        <w:t>платежами</w:t>
      </w:r>
      <w:r>
        <w:t xml:space="preserve"> </w:t>
      </w:r>
      <w:r w:rsidRPr="001E24AF">
        <w:t>населения,</w:t>
      </w:r>
      <w:r>
        <w:t xml:space="preserve"> </w:t>
      </w:r>
      <w:r w:rsidRPr="001E24AF">
        <w:t>исходя</w:t>
      </w:r>
      <w:r>
        <w:t xml:space="preserve"> </w:t>
      </w:r>
      <w:r w:rsidRPr="001E24AF">
        <w:t>из</w:t>
      </w:r>
      <w:r>
        <w:t xml:space="preserve"> </w:t>
      </w:r>
      <w:r w:rsidRPr="001E24AF">
        <w:t>действующих</w:t>
      </w:r>
      <w:r>
        <w:t xml:space="preserve"> </w:t>
      </w:r>
      <w:r w:rsidRPr="001E24AF">
        <w:t>ставок.</w:t>
      </w:r>
      <w:r>
        <w:t xml:space="preserve"> </w:t>
      </w:r>
      <w:r w:rsidRPr="001E24AF">
        <w:t>Граждане,</w:t>
      </w:r>
      <w:r>
        <w:t xml:space="preserve"> </w:t>
      </w:r>
      <w:r w:rsidRPr="001E24AF">
        <w:t>являющиеся</w:t>
      </w:r>
      <w:r>
        <w:t xml:space="preserve"> </w:t>
      </w:r>
      <w:r w:rsidRPr="001E24AF">
        <w:t>собственниками</w:t>
      </w:r>
      <w:r>
        <w:t xml:space="preserve"> </w:t>
      </w:r>
      <w:r w:rsidRPr="001E24AF">
        <w:t>нежилых</w:t>
      </w:r>
      <w:r>
        <w:t xml:space="preserve"> </w:t>
      </w:r>
      <w:r w:rsidRPr="001E24AF">
        <w:t>помещений,</w:t>
      </w:r>
      <w:r>
        <w:t xml:space="preserve"> </w:t>
      </w:r>
      <w:r w:rsidRPr="001E24AF">
        <w:t>и</w:t>
      </w:r>
      <w:r>
        <w:t xml:space="preserve"> </w:t>
      </w:r>
      <w:r w:rsidRPr="001E24AF">
        <w:t>юридические</w:t>
      </w:r>
      <w:r>
        <w:t xml:space="preserve"> </w:t>
      </w:r>
      <w:r w:rsidRPr="001E24AF">
        <w:t>лица-собственники</w:t>
      </w:r>
      <w:r>
        <w:t xml:space="preserve"> </w:t>
      </w:r>
      <w:r w:rsidRPr="001E24AF">
        <w:t>(арендаторы)</w:t>
      </w:r>
      <w:r>
        <w:t xml:space="preserve"> </w:t>
      </w:r>
      <w:r w:rsidRPr="001E24AF">
        <w:t>жилых</w:t>
      </w:r>
      <w:r>
        <w:t xml:space="preserve"> </w:t>
      </w:r>
      <w:r w:rsidRPr="001E24AF">
        <w:t>и</w:t>
      </w:r>
      <w:r>
        <w:t xml:space="preserve"> </w:t>
      </w:r>
      <w:r w:rsidRPr="001E24AF">
        <w:t>нежилых</w:t>
      </w:r>
      <w:r>
        <w:t xml:space="preserve"> </w:t>
      </w:r>
      <w:r w:rsidRPr="001E24AF">
        <w:t>помещений</w:t>
      </w:r>
      <w:r>
        <w:t xml:space="preserve"> </w:t>
      </w:r>
      <w:r w:rsidRPr="001E24AF">
        <w:t>расходы</w:t>
      </w:r>
      <w:r>
        <w:t xml:space="preserve"> </w:t>
      </w:r>
      <w:r w:rsidRPr="001E24AF">
        <w:t>по</w:t>
      </w:r>
      <w:r>
        <w:t xml:space="preserve"> </w:t>
      </w:r>
      <w:r w:rsidRPr="001E24AF">
        <w:t>вывозу</w:t>
      </w:r>
      <w:r>
        <w:t xml:space="preserve"> </w:t>
      </w:r>
      <w:r w:rsidRPr="001E24AF">
        <w:t>мусора</w:t>
      </w:r>
      <w:r>
        <w:t xml:space="preserve"> </w:t>
      </w:r>
      <w:r w:rsidRPr="001E24AF">
        <w:t>оплачивают</w:t>
      </w:r>
      <w:r>
        <w:t xml:space="preserve"> </w:t>
      </w:r>
      <w:r w:rsidRPr="001E24AF">
        <w:t>согласно</w:t>
      </w:r>
      <w:r>
        <w:t xml:space="preserve"> </w:t>
      </w:r>
      <w:r w:rsidRPr="001E24AF">
        <w:t>договоров,</w:t>
      </w:r>
      <w:r>
        <w:t xml:space="preserve"> </w:t>
      </w:r>
      <w:r w:rsidRPr="001E24AF">
        <w:t>заключенных</w:t>
      </w:r>
      <w:r>
        <w:t xml:space="preserve"> </w:t>
      </w:r>
      <w:r w:rsidRPr="001E24AF">
        <w:t>с</w:t>
      </w:r>
      <w:r>
        <w:t xml:space="preserve"> </w:t>
      </w:r>
      <w:r w:rsidRPr="001E24AF">
        <w:t>организацией,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эти</w:t>
      </w:r>
      <w:r>
        <w:t xml:space="preserve"> </w:t>
      </w:r>
      <w:r w:rsidRPr="001E24AF">
        <w:t>услуги;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ремонт</w:t>
      </w:r>
      <w:r>
        <w:t xml:space="preserve"> </w:t>
      </w:r>
      <w:r w:rsidRPr="001E24AF">
        <w:t>и</w:t>
      </w:r>
      <w:r>
        <w:t xml:space="preserve"> </w:t>
      </w:r>
      <w:r w:rsidRPr="001E24AF">
        <w:t>обслуживание</w:t>
      </w:r>
      <w:r>
        <w:t xml:space="preserve"> </w:t>
      </w:r>
      <w:r w:rsidRPr="001E24AF">
        <w:t>внутриквартальных</w:t>
      </w:r>
      <w:r>
        <w:t xml:space="preserve"> </w:t>
      </w:r>
      <w:r w:rsidRPr="001E24AF">
        <w:t>дренажных</w:t>
      </w:r>
      <w:r>
        <w:t xml:space="preserve"> </w:t>
      </w:r>
      <w:r w:rsidRPr="001E24AF">
        <w:t>систем,</w:t>
      </w:r>
      <w:r>
        <w:t xml:space="preserve"> </w:t>
      </w:r>
      <w:r w:rsidRPr="001E24AF">
        <w:t>водостоков,</w:t>
      </w:r>
      <w:r>
        <w:t xml:space="preserve"> </w:t>
      </w:r>
      <w:r w:rsidRPr="001E24AF">
        <w:t>объектов</w:t>
      </w:r>
      <w:r>
        <w:t xml:space="preserve"> </w:t>
      </w:r>
      <w:r w:rsidRPr="001E24AF">
        <w:t>гражданской</w:t>
      </w:r>
      <w:r>
        <w:t xml:space="preserve"> </w:t>
      </w:r>
      <w:r w:rsidRPr="001E24AF">
        <w:t>обороны;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освещение</w:t>
      </w:r>
      <w:r>
        <w:t xml:space="preserve"> </w:t>
      </w:r>
      <w:r w:rsidRPr="001E24AF">
        <w:t>улиц;</w:t>
      </w:r>
    </w:p>
    <w:p w:rsidR="00F079DF" w:rsidRPr="001E24AF" w:rsidRDefault="00C95144" w:rsidP="00C95144">
      <w:pPr>
        <w:ind w:firstLine="480"/>
        <w:jc w:val="both"/>
      </w:pPr>
      <w:r w:rsidRPr="001E24AF">
        <w:t>д)</w:t>
      </w:r>
      <w:r>
        <w:t xml:space="preserve"> </w:t>
      </w:r>
      <w:r w:rsidRPr="001E24AF">
        <w:t>борьба</w:t>
      </w:r>
      <w:r>
        <w:t xml:space="preserve"> </w:t>
      </w:r>
      <w:r w:rsidRPr="001E24AF">
        <w:t>с</w:t>
      </w:r>
      <w:r>
        <w:t xml:space="preserve"> </w:t>
      </w:r>
      <w:r w:rsidRPr="001E24AF">
        <w:t>грызунами</w:t>
      </w:r>
      <w:r>
        <w:t xml:space="preserve"> </w:t>
      </w:r>
      <w:r w:rsidRPr="001E24AF">
        <w:t>и</w:t>
      </w:r>
      <w:r>
        <w:t xml:space="preserve"> </w:t>
      </w:r>
      <w:r w:rsidRPr="001E24AF">
        <w:t>насекомыми,</w:t>
      </w:r>
      <w:r>
        <w:t xml:space="preserve"> </w:t>
      </w:r>
      <w:r w:rsidRPr="001E24AF">
        <w:t>за</w:t>
      </w:r>
      <w:r>
        <w:t xml:space="preserve"> </w:t>
      </w:r>
      <w:r w:rsidRPr="001E24AF">
        <w:t>исключением</w:t>
      </w:r>
      <w:r>
        <w:t xml:space="preserve"> </w:t>
      </w:r>
      <w:r w:rsidRPr="001E24AF">
        <w:t>работ,</w:t>
      </w:r>
      <w:r>
        <w:t xml:space="preserve"> </w:t>
      </w:r>
      <w:r w:rsidRPr="001E24AF">
        <w:t>указанных</w:t>
      </w:r>
      <w:r>
        <w:t xml:space="preserve"> </w:t>
      </w:r>
      <w:r w:rsidRPr="001E24AF">
        <w:t>в</w:t>
      </w:r>
      <w:r>
        <w:t xml:space="preserve"> </w:t>
      </w:r>
      <w:r w:rsidRPr="001E24AF">
        <w:t>Приложении</w:t>
      </w:r>
      <w:r>
        <w:t xml:space="preserve"> </w:t>
      </w:r>
      <w:r w:rsidRPr="001E24AF">
        <w:t>№</w:t>
      </w:r>
      <w:r>
        <w:t xml:space="preserve"> </w:t>
      </w:r>
      <w:r w:rsidRPr="001E24AF">
        <w:t>1</w:t>
      </w:r>
      <w:r>
        <w:t xml:space="preserve"> </w:t>
      </w:r>
      <w:r w:rsidRPr="001E24AF">
        <w:t>и</w:t>
      </w:r>
      <w:r>
        <w:t xml:space="preserve"> </w:t>
      </w:r>
      <w:r w:rsidRPr="001E24AF">
        <w:t>Приложении</w:t>
      </w:r>
      <w:r>
        <w:t xml:space="preserve"> </w:t>
      </w:r>
      <w:r w:rsidRPr="001E24AF">
        <w:t>№</w:t>
      </w:r>
      <w:r>
        <w:t xml:space="preserve"> </w:t>
      </w:r>
      <w:r w:rsidRPr="001E24AF">
        <w:t>2</w:t>
      </w:r>
      <w:r>
        <w:t xml:space="preserve"> </w:t>
      </w:r>
      <w:r w:rsidRPr="001E24AF">
        <w:t>к</w:t>
      </w:r>
      <w:r>
        <w:t xml:space="preserve"> </w:t>
      </w:r>
      <w:r w:rsidRPr="001E24AF">
        <w:t>Приложению</w:t>
      </w:r>
      <w:r>
        <w:t xml:space="preserve"> </w:t>
      </w:r>
      <w:r w:rsidRPr="001E24AF">
        <w:t>к</w:t>
      </w:r>
      <w:r>
        <w:t xml:space="preserve"> </w:t>
      </w:r>
      <w:r w:rsidRPr="001E24AF">
        <w:t>Приказу.</w:t>
      </w:r>
    </w:p>
    <w:p w:rsidR="00F079DF" w:rsidRPr="001E24AF" w:rsidRDefault="00C95144" w:rsidP="00C95144">
      <w:pPr>
        <w:ind w:firstLine="480"/>
        <w:jc w:val="both"/>
      </w:pPr>
      <w:r w:rsidRPr="001E24AF">
        <w:t>е)</w:t>
      </w:r>
      <w:r>
        <w:t xml:space="preserve"> </w:t>
      </w:r>
      <w:r w:rsidRPr="001E24AF">
        <w:t>принятие</w:t>
      </w:r>
      <w:r>
        <w:t xml:space="preserve"> </w:t>
      </w:r>
      <w:r w:rsidRPr="001E24AF">
        <w:t>решений</w:t>
      </w:r>
      <w:r>
        <w:t xml:space="preserve"> </w:t>
      </w:r>
      <w:r w:rsidRPr="001E24AF">
        <w:t>по</w:t>
      </w:r>
      <w:r>
        <w:t xml:space="preserve"> </w:t>
      </w:r>
      <w:r w:rsidRPr="001E24AF">
        <w:t>отводу</w:t>
      </w:r>
      <w:r>
        <w:t xml:space="preserve"> </w:t>
      </w:r>
      <w:r w:rsidRPr="001E24AF">
        <w:t>мест</w:t>
      </w:r>
      <w:r>
        <w:t xml:space="preserve"> </w:t>
      </w:r>
      <w:r w:rsidRPr="001E24AF">
        <w:t>выгула</w:t>
      </w:r>
      <w:r>
        <w:t xml:space="preserve"> </w:t>
      </w:r>
      <w:r w:rsidRPr="001E24AF">
        <w:t>собак</w:t>
      </w:r>
      <w:r>
        <w:t xml:space="preserve"> </w:t>
      </w:r>
      <w:r w:rsidRPr="001E24AF">
        <w:t>и</w:t>
      </w:r>
      <w:r>
        <w:t xml:space="preserve"> </w:t>
      </w:r>
      <w:r w:rsidRPr="001E24AF">
        <w:t>контроль</w:t>
      </w:r>
      <w:r>
        <w:t xml:space="preserve"> </w:t>
      </w:r>
      <w:r w:rsidRPr="001E24AF">
        <w:t>за</w:t>
      </w:r>
      <w:r>
        <w:t xml:space="preserve"> </w:t>
      </w:r>
      <w:r w:rsidRPr="001E24AF">
        <w:t>их</w:t>
      </w:r>
      <w:r>
        <w:t xml:space="preserve"> </w:t>
      </w:r>
      <w:r w:rsidRPr="001E24AF">
        <w:t>соблюдением;</w:t>
      </w:r>
    </w:p>
    <w:p w:rsidR="00F079DF" w:rsidRPr="001E24AF" w:rsidRDefault="00C95144" w:rsidP="00C95144">
      <w:pPr>
        <w:ind w:firstLine="480"/>
        <w:jc w:val="both"/>
      </w:pPr>
      <w:r w:rsidRPr="001E24AF">
        <w:t>ж)</w:t>
      </w:r>
      <w:r>
        <w:t xml:space="preserve"> </w:t>
      </w:r>
      <w:r w:rsidRPr="001E24AF">
        <w:t>отлов</w:t>
      </w:r>
      <w:r>
        <w:t xml:space="preserve"> </w:t>
      </w:r>
      <w:r w:rsidRPr="001E24AF">
        <w:t>собак</w:t>
      </w:r>
      <w:r>
        <w:t xml:space="preserve"> </w:t>
      </w:r>
      <w:r w:rsidRPr="001E24AF">
        <w:t>и</w:t>
      </w:r>
      <w:r>
        <w:t xml:space="preserve"> </w:t>
      </w:r>
      <w:r w:rsidRPr="001E24AF">
        <w:t>кошек.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5</w:t>
      </w:r>
      <w:r w:rsidRPr="001E24AF">
        <w:br/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 w:rsidRPr="001E24AF">
        <w:br/>
        <w:t>населением</w:t>
      </w:r>
      <w:r>
        <w:t xml:space="preserve"> </w:t>
      </w:r>
      <w:r w:rsidRPr="001E24AF">
        <w:t>услуг,</w:t>
      </w:r>
      <w:r w:rsidRPr="001E24AF">
        <w:br/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 w:rsidRPr="001E24AF">
        <w:br/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Министра</w:t>
      </w:r>
      <w:r>
        <w:t xml:space="preserve"> </w:t>
      </w:r>
      <w:r w:rsidRPr="001E24AF">
        <w:t>промышленности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pStyle w:val="a4"/>
        <w:jc w:val="center"/>
      </w:pPr>
      <w:r w:rsidRPr="001E24AF">
        <w:t>ПЕРЕЧЕНЬ</w:t>
      </w:r>
      <w:r w:rsidRPr="001E24AF">
        <w:br/>
        <w:t>услуг</w:t>
      </w:r>
      <w:r>
        <w:t xml:space="preserve"> </w:t>
      </w:r>
      <w:r w:rsidRPr="001E24AF">
        <w:t>по</w:t>
      </w:r>
      <w:r>
        <w:t xml:space="preserve"> </w:t>
      </w:r>
      <w:r w:rsidRPr="001E24AF">
        <w:t>управлению</w:t>
      </w:r>
      <w:r>
        <w:t xml:space="preserve"> </w:t>
      </w:r>
      <w:r w:rsidRPr="001E24AF">
        <w:t>государственным</w:t>
      </w:r>
      <w:r>
        <w:t xml:space="preserve"> </w:t>
      </w:r>
      <w:r w:rsidRPr="001E24AF">
        <w:t>жилищным</w:t>
      </w:r>
      <w:r>
        <w:t xml:space="preserve"> </w:t>
      </w:r>
      <w:r w:rsidRPr="001E24AF">
        <w:t>фондом,</w:t>
      </w:r>
      <w:r w:rsidRPr="001E24AF">
        <w:br/>
        <w:t>подлежащим</w:t>
      </w:r>
      <w:r>
        <w:t xml:space="preserve"> </w:t>
      </w:r>
      <w:r w:rsidRPr="001E24AF">
        <w:t>возмещению</w:t>
      </w:r>
      <w:r>
        <w:t xml:space="preserve"> </w:t>
      </w:r>
      <w:r w:rsidRPr="001E24AF">
        <w:t>(финансированию)</w:t>
      </w:r>
      <w:r>
        <w:t xml:space="preserve"> </w:t>
      </w:r>
      <w:r w:rsidRPr="001E24AF">
        <w:t>за</w:t>
      </w:r>
      <w:r>
        <w:t xml:space="preserve"> </w:t>
      </w:r>
      <w:r w:rsidRPr="001E24AF">
        <w:t>счёт</w:t>
      </w:r>
      <w:r>
        <w:t xml:space="preserve"> </w:t>
      </w:r>
      <w:r w:rsidRPr="001E24AF">
        <w:t>местных</w:t>
      </w:r>
      <w:r>
        <w:t xml:space="preserve"> </w:t>
      </w:r>
      <w:r w:rsidRPr="001E24AF">
        <w:t>бюджетов</w:t>
      </w:r>
    </w:p>
    <w:p w:rsidR="00F079DF" w:rsidRPr="001E24AF" w:rsidRDefault="00C95144" w:rsidP="00C95144">
      <w:pPr>
        <w:ind w:firstLine="480"/>
        <w:jc w:val="both"/>
      </w:pPr>
      <w:r w:rsidRPr="001E24AF">
        <w:t>За</w:t>
      </w:r>
      <w:r>
        <w:t xml:space="preserve"> </w:t>
      </w:r>
      <w:r w:rsidRPr="001E24AF">
        <w:t>счёт</w:t>
      </w:r>
      <w:r>
        <w:t xml:space="preserve"> </w:t>
      </w:r>
      <w:r w:rsidRPr="001E24AF">
        <w:t>средств</w:t>
      </w:r>
      <w:r>
        <w:t xml:space="preserve"> </w:t>
      </w:r>
      <w:r w:rsidRPr="001E24AF">
        <w:t>местных</w:t>
      </w:r>
      <w:r>
        <w:t xml:space="preserve"> </w:t>
      </w:r>
      <w:r w:rsidRPr="001E24AF">
        <w:t>бюджетов</w:t>
      </w:r>
      <w:r>
        <w:t xml:space="preserve"> </w:t>
      </w:r>
      <w:r w:rsidRPr="001E24AF">
        <w:t>финансируются</w:t>
      </w:r>
      <w:r>
        <w:t xml:space="preserve"> </w:t>
      </w:r>
      <w:r w:rsidRPr="001E24AF">
        <w:t>следующие</w:t>
      </w:r>
      <w:r>
        <w:t xml:space="preserve"> </w:t>
      </w:r>
      <w:r w:rsidRPr="001E24AF">
        <w:t>работы</w:t>
      </w:r>
      <w:r>
        <w:t xml:space="preserve"> </w:t>
      </w:r>
      <w:r w:rsidRPr="001E24AF">
        <w:t>по</w:t>
      </w:r>
      <w:r>
        <w:t xml:space="preserve"> </w:t>
      </w:r>
      <w:r w:rsidRPr="001E24AF">
        <w:t>управлению:</w:t>
      </w:r>
    </w:p>
    <w:p w:rsidR="00F079DF" w:rsidRPr="001E24AF" w:rsidRDefault="00C95144" w:rsidP="00C95144">
      <w:pPr>
        <w:ind w:firstLine="480"/>
        <w:jc w:val="both"/>
      </w:pPr>
      <w:r w:rsidRPr="001E24AF">
        <w:t>а)</w:t>
      </w:r>
      <w:r>
        <w:t xml:space="preserve"> </w:t>
      </w:r>
      <w:r w:rsidRPr="001E24AF">
        <w:t>паспортный</w:t>
      </w:r>
      <w:r>
        <w:t xml:space="preserve"> </w:t>
      </w:r>
      <w:r w:rsidRPr="001E24AF">
        <w:t>учёт</w:t>
      </w:r>
      <w:r>
        <w:t xml:space="preserve"> </w:t>
      </w:r>
      <w:r w:rsidRPr="001E24AF">
        <w:t>населения;</w:t>
      </w:r>
    </w:p>
    <w:p w:rsidR="00F079DF" w:rsidRPr="001E24AF" w:rsidRDefault="00C95144" w:rsidP="00C95144">
      <w:pPr>
        <w:ind w:firstLine="480"/>
        <w:jc w:val="both"/>
      </w:pPr>
      <w:r w:rsidRPr="001E24AF">
        <w:t>б)</w:t>
      </w:r>
      <w:r>
        <w:t xml:space="preserve"> </w:t>
      </w:r>
      <w:r w:rsidRPr="001E24AF">
        <w:t>прописка</w:t>
      </w:r>
      <w:r>
        <w:t xml:space="preserve"> </w:t>
      </w:r>
      <w:r w:rsidRPr="001E24AF">
        <w:t>и</w:t>
      </w:r>
      <w:r>
        <w:t xml:space="preserve"> </w:t>
      </w:r>
      <w:r w:rsidRPr="001E24AF">
        <w:t>выписка</w:t>
      </w:r>
      <w:r>
        <w:t xml:space="preserve"> </w:t>
      </w:r>
      <w:r w:rsidRPr="001E24AF">
        <w:t>жителей</w:t>
      </w:r>
      <w:r>
        <w:t xml:space="preserve"> </w:t>
      </w:r>
      <w:r w:rsidRPr="001E24AF">
        <w:t>из</w:t>
      </w:r>
      <w:r>
        <w:t xml:space="preserve"> </w:t>
      </w:r>
      <w:r w:rsidRPr="001E24AF">
        <w:t>домовой</w:t>
      </w:r>
      <w:r>
        <w:t xml:space="preserve"> </w:t>
      </w:r>
      <w:r w:rsidRPr="001E24AF">
        <w:t>книги;</w:t>
      </w:r>
    </w:p>
    <w:p w:rsidR="00F079DF" w:rsidRPr="001E24AF" w:rsidRDefault="00C95144" w:rsidP="00C95144">
      <w:pPr>
        <w:ind w:firstLine="480"/>
        <w:jc w:val="both"/>
      </w:pPr>
      <w:r w:rsidRPr="001E24AF">
        <w:t>в)</w:t>
      </w:r>
      <w:r>
        <w:t xml:space="preserve"> </w:t>
      </w:r>
      <w:r w:rsidRPr="001E24AF">
        <w:t>доставка</w:t>
      </w:r>
      <w:r>
        <w:t xml:space="preserve"> </w:t>
      </w:r>
      <w:r w:rsidRPr="001E24AF">
        <w:t>повесток</w:t>
      </w:r>
      <w:r>
        <w:t xml:space="preserve"> </w:t>
      </w:r>
      <w:r w:rsidRPr="001E24AF">
        <w:t>населению</w:t>
      </w:r>
      <w:r>
        <w:t xml:space="preserve"> </w:t>
      </w:r>
      <w:r w:rsidRPr="001E24AF">
        <w:t>и</w:t>
      </w:r>
      <w:r>
        <w:t xml:space="preserve"> </w:t>
      </w:r>
      <w:r w:rsidRPr="001E24AF">
        <w:t>составление</w:t>
      </w:r>
      <w:r>
        <w:t xml:space="preserve"> </w:t>
      </w:r>
      <w:r w:rsidRPr="001E24AF">
        <w:t>различных</w:t>
      </w:r>
      <w:r>
        <w:t xml:space="preserve"> </w:t>
      </w:r>
      <w:r w:rsidRPr="001E24AF">
        <w:t>списков</w:t>
      </w:r>
      <w:r>
        <w:t xml:space="preserve"> </w:t>
      </w:r>
      <w:r w:rsidRPr="001E24AF">
        <w:t>граждан,</w:t>
      </w:r>
      <w:r>
        <w:t xml:space="preserve"> </w:t>
      </w:r>
      <w:r w:rsidRPr="001E24AF">
        <w:t>проживающих</w:t>
      </w:r>
      <w:r>
        <w:t xml:space="preserve"> </w:t>
      </w:r>
      <w:r w:rsidRPr="001E24AF">
        <w:t>в</w:t>
      </w:r>
      <w:r>
        <w:t xml:space="preserve"> </w:t>
      </w:r>
      <w:r w:rsidRPr="001E24AF">
        <w:t>данном</w:t>
      </w:r>
      <w:r>
        <w:t xml:space="preserve"> </w:t>
      </w:r>
      <w:r w:rsidRPr="001E24AF">
        <w:t>доме;</w:t>
      </w:r>
    </w:p>
    <w:p w:rsidR="00F079DF" w:rsidRPr="001E24AF" w:rsidRDefault="00C95144" w:rsidP="00C95144">
      <w:pPr>
        <w:ind w:firstLine="480"/>
        <w:jc w:val="both"/>
      </w:pPr>
      <w:r w:rsidRPr="001E24AF">
        <w:t>г)</w:t>
      </w:r>
      <w:r>
        <w:t xml:space="preserve"> </w:t>
      </w:r>
      <w:r w:rsidRPr="001E24AF">
        <w:t>организационная</w:t>
      </w:r>
      <w:r>
        <w:t xml:space="preserve"> </w:t>
      </w:r>
      <w:r w:rsidRPr="001E24AF">
        <w:t>работа</w:t>
      </w:r>
      <w:r>
        <w:t xml:space="preserve"> </w:t>
      </w:r>
      <w:r w:rsidRPr="001E24AF">
        <w:t>с</w:t>
      </w:r>
      <w:r>
        <w:t xml:space="preserve"> </w:t>
      </w:r>
      <w:r w:rsidRPr="001E24AF">
        <w:t>населением.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6</w:t>
      </w:r>
      <w:r w:rsidRPr="001E24AF">
        <w:br/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>
        <w:t xml:space="preserve"> </w:t>
      </w:r>
      <w:r w:rsidRPr="001E24AF">
        <w:t>оплаты</w:t>
      </w:r>
      <w:r w:rsidRPr="001E24AF">
        <w:br/>
        <w:t>населением</w:t>
      </w:r>
      <w:r>
        <w:t xml:space="preserve"> </w:t>
      </w:r>
      <w:r w:rsidRPr="001E24AF">
        <w:t>услуг,</w:t>
      </w:r>
      <w:r w:rsidRPr="001E24AF">
        <w:br/>
        <w:t>предоставляемых</w:t>
      </w:r>
      <w:r>
        <w:t xml:space="preserve"> </w:t>
      </w:r>
      <w:r w:rsidRPr="001E24AF">
        <w:t>в</w:t>
      </w:r>
      <w:r>
        <w:t xml:space="preserve"> </w:t>
      </w:r>
      <w:r w:rsidRPr="001E24AF">
        <w:t>жилищном</w:t>
      </w:r>
      <w:r w:rsidRPr="001E24AF">
        <w:br/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Министра</w:t>
      </w:r>
      <w:r>
        <w:t xml:space="preserve"> </w:t>
      </w:r>
      <w:r w:rsidRPr="001E24AF">
        <w:t>промышленности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pStyle w:val="a4"/>
        <w:jc w:val="center"/>
      </w:pPr>
      <w:r w:rsidRPr="001E24AF">
        <w:t>АКТ</w:t>
      </w:r>
      <w:r w:rsidRPr="001E24AF">
        <w:br/>
        <w:t>о</w:t>
      </w:r>
      <w:r>
        <w:t xml:space="preserve"> </w:t>
      </w:r>
      <w:r w:rsidRPr="001E24AF">
        <w:t>не</w:t>
      </w:r>
      <w:r>
        <w:t xml:space="preserve"> </w:t>
      </w:r>
      <w:r w:rsidRPr="001E24AF">
        <w:t>обеспечении</w:t>
      </w:r>
      <w:r>
        <w:t xml:space="preserve"> </w:t>
      </w:r>
      <w:r w:rsidRPr="001E24AF">
        <w:t>или</w:t>
      </w:r>
      <w:r>
        <w:t xml:space="preserve"> </w:t>
      </w:r>
      <w:r w:rsidRPr="001E24AF">
        <w:t>некачественном</w:t>
      </w:r>
      <w:r>
        <w:t xml:space="preserve"> </w:t>
      </w:r>
      <w:r w:rsidRPr="001E24AF">
        <w:t>обеспечении</w:t>
      </w:r>
      <w:r>
        <w:t xml:space="preserve"> </w:t>
      </w:r>
      <w:r w:rsidRPr="001E24AF">
        <w:t>населения</w:t>
      </w:r>
      <w:r>
        <w:t xml:space="preserve"> </w:t>
      </w:r>
      <w:r w:rsidRPr="001E24AF">
        <w:t>услугами</w:t>
      </w:r>
    </w:p>
    <w:p w:rsidR="00F079DF" w:rsidRPr="001E24AF" w:rsidRDefault="00C95144" w:rsidP="00C95144">
      <w:pPr>
        <w:ind w:firstLine="480"/>
        <w:jc w:val="both"/>
      </w:pPr>
      <w:r w:rsidRPr="001E24AF">
        <w:t>г._______________</w:t>
      </w:r>
      <w:r>
        <w:t xml:space="preserve"> </w:t>
      </w:r>
      <w:r w:rsidRPr="001E24AF">
        <w:t>"___"_________200__г.</w:t>
      </w:r>
      <w:r>
        <w:t xml:space="preserve"> </w:t>
      </w:r>
      <w:r w:rsidRPr="001E24AF">
        <w:t>(место)</w:t>
      </w:r>
    </w:p>
    <w:p w:rsidR="00F079DF" w:rsidRPr="001E24AF" w:rsidRDefault="00C95144" w:rsidP="00C95144">
      <w:pPr>
        <w:pStyle w:val="a4"/>
      </w:pPr>
      <w:r w:rsidRPr="001E24AF">
        <w:t>Комиссия</w:t>
      </w:r>
      <w:r>
        <w:t xml:space="preserve"> </w:t>
      </w:r>
      <w:r w:rsidRPr="001E24AF">
        <w:t>в</w:t>
      </w:r>
      <w:r>
        <w:t xml:space="preserve"> </w:t>
      </w:r>
      <w:r w:rsidRPr="001E24AF">
        <w:t>составе:</w:t>
      </w:r>
      <w:r w:rsidRPr="001E24AF">
        <w:br/>
        <w:t>1.</w:t>
      </w:r>
      <w:r>
        <w:t xml:space="preserve"> </w:t>
      </w:r>
      <w:r w:rsidRPr="001E24AF">
        <w:t>Потребитель</w:t>
      </w:r>
      <w:r>
        <w:t xml:space="preserve"> </w:t>
      </w:r>
      <w:r w:rsidRPr="001E24AF">
        <w:t>(представитель</w:t>
      </w:r>
      <w:r>
        <w:t xml:space="preserve"> </w:t>
      </w:r>
      <w:r w:rsidRPr="001E24AF">
        <w:t>потребителя)</w:t>
      </w:r>
      <w:r>
        <w:t xml:space="preserve"> </w:t>
      </w:r>
      <w:r w:rsidRPr="001E24AF">
        <w:t>услуги:</w:t>
      </w:r>
      <w:r>
        <w:t xml:space="preserve"> </w:t>
      </w:r>
      <w:r w:rsidRPr="001E24AF">
        <w:t>___________________</w:t>
      </w:r>
      <w:r w:rsidRPr="001E24AF">
        <w:br/>
        <w:t>______________________________________________________________________</w:t>
      </w:r>
      <w:r w:rsidRPr="001E24AF">
        <w:br/>
        <w:t>Адрес:</w:t>
      </w:r>
      <w:r>
        <w:t xml:space="preserve"> </w:t>
      </w:r>
      <w:r w:rsidRPr="001E24AF">
        <w:t>_______________________________________________________________</w:t>
      </w:r>
      <w:r w:rsidRPr="001E24AF">
        <w:br/>
        <w:t>2.</w:t>
      </w:r>
      <w:r>
        <w:t xml:space="preserve"> </w:t>
      </w:r>
      <w:r w:rsidRPr="001E24AF">
        <w:t>Представитель</w:t>
      </w:r>
      <w:r>
        <w:t xml:space="preserve"> </w:t>
      </w:r>
      <w:r w:rsidRPr="001E24AF">
        <w:t>организации,</w:t>
      </w:r>
      <w:r>
        <w:t xml:space="preserve"> </w:t>
      </w:r>
      <w:r w:rsidRPr="001E24AF">
        <w:t>предоставляющей</w:t>
      </w:r>
      <w:r>
        <w:t xml:space="preserve"> </w:t>
      </w:r>
      <w:r w:rsidRPr="001E24AF">
        <w:t>услуги:</w:t>
      </w:r>
      <w:r>
        <w:t xml:space="preserve"> </w:t>
      </w:r>
      <w:r w:rsidRPr="001E24AF">
        <w:t>________________</w:t>
      </w:r>
      <w:r w:rsidRPr="001E24AF">
        <w:br/>
        <w:t>______________________________________________________________________</w:t>
      </w:r>
      <w:r w:rsidRPr="001E24AF">
        <w:br/>
        <w:t>Адрес:</w:t>
      </w:r>
      <w:r>
        <w:t xml:space="preserve"> </w:t>
      </w:r>
      <w:r w:rsidRPr="001E24AF">
        <w:t>_______________________________________________________________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Составили</w:t>
      </w:r>
      <w:r>
        <w:t xml:space="preserve"> </w:t>
      </w:r>
      <w:r w:rsidRPr="001E24AF">
        <w:t>настоящий</w:t>
      </w:r>
      <w:r>
        <w:t xml:space="preserve"> </w:t>
      </w:r>
      <w:r w:rsidRPr="001E24AF">
        <w:t>акт</w:t>
      </w:r>
      <w:r>
        <w:t xml:space="preserve"> </w:t>
      </w:r>
      <w:r w:rsidRPr="001E24AF">
        <w:t>в</w:t>
      </w:r>
      <w:r>
        <w:t xml:space="preserve"> </w:t>
      </w:r>
      <w:r w:rsidRPr="001E24AF">
        <w:t>том,</w:t>
      </w:r>
      <w:r>
        <w:t xml:space="preserve"> </w:t>
      </w:r>
      <w:r w:rsidRPr="001E24AF">
        <w:t>что</w:t>
      </w:r>
      <w:r>
        <w:t xml:space="preserve"> </w:t>
      </w:r>
      <w:r w:rsidRPr="001E24AF">
        <w:t>с</w:t>
      </w:r>
      <w:r>
        <w:t xml:space="preserve"> </w:t>
      </w:r>
      <w:r w:rsidRPr="001E24AF">
        <w:t>____</w:t>
      </w:r>
      <w:r>
        <w:t xml:space="preserve"> </w:t>
      </w:r>
      <w:r w:rsidRPr="001E24AF">
        <w:t>часов</w:t>
      </w:r>
      <w:r>
        <w:t xml:space="preserve"> </w:t>
      </w:r>
      <w:r w:rsidRPr="001E24AF">
        <w:t>"__"___________200__г.</w:t>
      </w:r>
      <w:r>
        <w:t xml:space="preserve"> </w:t>
      </w:r>
      <w:r w:rsidRPr="001E24AF">
        <w:t>качество</w:t>
      </w:r>
      <w:r>
        <w:t xml:space="preserve"> </w:t>
      </w:r>
      <w:r w:rsidRPr="001E24AF">
        <w:t>услуги</w:t>
      </w:r>
      <w:r>
        <w:t xml:space="preserve"> </w:t>
      </w:r>
      <w:r w:rsidRPr="001E24AF">
        <w:t>(____________________________________________________)</w:t>
      </w:r>
      <w:r>
        <w:t xml:space="preserve"> </w:t>
      </w:r>
      <w:r w:rsidRPr="001E24AF">
        <w:t>не</w:t>
      </w:r>
      <w:r>
        <w:t xml:space="preserve"> </w:t>
      </w:r>
      <w:r w:rsidRPr="001E24AF">
        <w:t>соответствовало</w:t>
      </w:r>
      <w:r>
        <w:t xml:space="preserve"> </w:t>
      </w:r>
      <w:r w:rsidRPr="001E24AF">
        <w:t>техническим</w:t>
      </w:r>
      <w:r>
        <w:t xml:space="preserve"> </w:t>
      </w:r>
      <w:r w:rsidRPr="001E24AF">
        <w:t>параметрам,</w:t>
      </w:r>
      <w:r>
        <w:t xml:space="preserve"> </w:t>
      </w:r>
      <w:r w:rsidRPr="001E24AF">
        <w:t>обусловленным</w:t>
      </w:r>
      <w:r>
        <w:t xml:space="preserve"> </w:t>
      </w:r>
      <w:r w:rsidRPr="001E24AF">
        <w:t>договором</w:t>
      </w:r>
      <w:r>
        <w:t xml:space="preserve"> </w:t>
      </w:r>
      <w:r w:rsidRPr="001E24AF">
        <w:t>N___</w:t>
      </w:r>
      <w:r>
        <w:t xml:space="preserve"> </w:t>
      </w:r>
      <w:r w:rsidRPr="001E24AF">
        <w:t>от</w:t>
      </w:r>
      <w:r>
        <w:t xml:space="preserve"> </w:t>
      </w:r>
      <w:r w:rsidRPr="001E24AF">
        <w:t>"___"_________200__г.</w:t>
      </w:r>
      <w:r>
        <w:t xml:space="preserve"> </w:t>
      </w:r>
      <w:r w:rsidRPr="001E24AF">
        <w:t>______________________________________________________________________</w:t>
      </w:r>
      <w:r>
        <w:t xml:space="preserve"> </w:t>
      </w:r>
      <w:r w:rsidRPr="001E24AF">
        <w:t>______________________________________________________________________</w:t>
      </w:r>
      <w:r>
        <w:t xml:space="preserve"> </w:t>
      </w:r>
      <w:r w:rsidRPr="001E24AF">
        <w:t>______________________________________________________________________</w:t>
      </w:r>
      <w:r>
        <w:t xml:space="preserve"> </w:t>
      </w:r>
      <w:r w:rsidRPr="001E24AF">
        <w:t>______________________________________________________________________</w:t>
      </w:r>
      <w:r>
        <w:t xml:space="preserve"> </w:t>
      </w:r>
      <w:r w:rsidRPr="001E24AF">
        <w:t>______________________________________________________________________</w:t>
      </w:r>
      <w:r>
        <w:t xml:space="preserve"> </w:t>
      </w:r>
      <w:r w:rsidRPr="001E24AF">
        <w:t>______________________________________________________________________</w:t>
      </w:r>
      <w:r>
        <w:t xml:space="preserve"> </w:t>
      </w:r>
      <w:r w:rsidRPr="001E24AF">
        <w:t>(описание</w:t>
      </w:r>
      <w:r>
        <w:t xml:space="preserve"> </w:t>
      </w:r>
      <w:r w:rsidRPr="001E24AF">
        <w:t>качества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её</w:t>
      </w:r>
      <w:r>
        <w:t xml:space="preserve"> </w:t>
      </w:r>
      <w:r w:rsidRPr="001E24AF">
        <w:t>отсутствия,</w:t>
      </w:r>
      <w:r>
        <w:t xml:space="preserve"> </w:t>
      </w:r>
      <w:r w:rsidRPr="001E24AF">
        <w:t>характера</w:t>
      </w:r>
      <w:r>
        <w:t xml:space="preserve"> </w:t>
      </w:r>
      <w:r w:rsidRPr="001E24AF">
        <w:t>неисправности)</w:t>
      </w:r>
    </w:p>
    <w:p w:rsidR="00F079DF" w:rsidRPr="001E24AF" w:rsidRDefault="00C95144" w:rsidP="00C95144">
      <w:pPr>
        <w:ind w:firstLine="480"/>
        <w:jc w:val="both"/>
      </w:pPr>
      <w:r w:rsidRPr="001E24AF">
        <w:t>Время</w:t>
      </w:r>
      <w:r>
        <w:t xml:space="preserve"> </w:t>
      </w:r>
      <w:r w:rsidRPr="001E24AF">
        <w:t>отключения</w:t>
      </w:r>
      <w:r>
        <w:t xml:space="preserve"> </w:t>
      </w:r>
      <w:r w:rsidRPr="001E24AF">
        <w:t>(несвоевременного</w:t>
      </w:r>
      <w:r>
        <w:t xml:space="preserve"> </w:t>
      </w:r>
      <w:r w:rsidRPr="001E24AF">
        <w:t>включения),</w:t>
      </w:r>
      <w:r>
        <w:t xml:space="preserve"> </w:t>
      </w:r>
      <w:r w:rsidRPr="001E24AF">
        <w:t>снижения</w:t>
      </w:r>
      <w:r>
        <w:t xml:space="preserve"> </w:t>
      </w:r>
      <w:r w:rsidRPr="001E24AF">
        <w:t>качества</w:t>
      </w:r>
      <w:r>
        <w:t xml:space="preserve"> </w:t>
      </w:r>
      <w:r w:rsidRPr="001E24AF">
        <w:t>услуги</w:t>
      </w:r>
      <w:r>
        <w:t xml:space="preserve"> </w:t>
      </w:r>
      <w:r w:rsidRPr="001E24AF">
        <w:t>"____"</w:t>
      </w:r>
      <w:r>
        <w:t xml:space="preserve"> </w:t>
      </w:r>
      <w:r w:rsidRPr="001E24AF">
        <w:t>часов</w:t>
      </w:r>
      <w:r>
        <w:t xml:space="preserve"> </w:t>
      </w:r>
      <w:r w:rsidRPr="001E24AF">
        <w:t>"___"___________200__г.</w:t>
      </w:r>
    </w:p>
    <w:p w:rsidR="00F079DF" w:rsidRPr="001E24AF" w:rsidRDefault="00C95144" w:rsidP="00C95144">
      <w:pPr>
        <w:ind w:firstLine="480"/>
        <w:jc w:val="both"/>
      </w:pPr>
      <w:r w:rsidRPr="001E24AF">
        <w:t>Время</w:t>
      </w:r>
      <w:r>
        <w:t xml:space="preserve"> </w:t>
      </w:r>
      <w:r w:rsidRPr="001E24AF">
        <w:t>возобновления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услуги:"__"</w:t>
      </w:r>
      <w:r>
        <w:t xml:space="preserve"> </w:t>
      </w:r>
      <w:r w:rsidRPr="001E24AF">
        <w:t>часов</w:t>
      </w:r>
      <w:r>
        <w:t xml:space="preserve"> </w:t>
      </w:r>
      <w:r w:rsidRPr="001E24AF">
        <w:t>"__"______200__г.</w:t>
      </w:r>
    </w:p>
    <w:p w:rsidR="00F079DF" w:rsidRPr="001E24AF" w:rsidRDefault="00C95144" w:rsidP="00C95144">
      <w:pPr>
        <w:ind w:firstLine="480"/>
        <w:jc w:val="both"/>
      </w:pPr>
      <w:r w:rsidRPr="001E24AF">
        <w:t>Время</w:t>
      </w:r>
      <w:r>
        <w:t xml:space="preserve"> </w:t>
      </w:r>
      <w:r w:rsidRPr="001E24AF">
        <w:t>подачи</w:t>
      </w:r>
      <w:r>
        <w:t xml:space="preserve"> </w:t>
      </w:r>
      <w:r w:rsidRPr="001E24AF">
        <w:t>заявки</w:t>
      </w:r>
      <w:r>
        <w:t xml:space="preserve"> </w:t>
      </w:r>
      <w:r w:rsidRPr="001E24AF">
        <w:t>в</w:t>
      </w:r>
      <w:r>
        <w:t xml:space="preserve"> </w:t>
      </w:r>
      <w:r w:rsidRPr="001E24AF">
        <w:t>диспетчерскую</w:t>
      </w:r>
      <w:r>
        <w:t xml:space="preserve"> </w:t>
      </w:r>
      <w:r w:rsidRPr="001E24AF">
        <w:t>службу</w:t>
      </w:r>
      <w:r>
        <w:t xml:space="preserve"> </w:t>
      </w:r>
      <w:r w:rsidRPr="001E24AF">
        <w:t>и</w:t>
      </w:r>
      <w:r>
        <w:t xml:space="preserve"> </w:t>
      </w:r>
      <w:r w:rsidRPr="001E24AF">
        <w:t>регистрационный</w:t>
      </w:r>
      <w:r>
        <w:t xml:space="preserve"> </w:t>
      </w:r>
      <w:r w:rsidRPr="001E24AF">
        <w:t>номер</w:t>
      </w:r>
      <w:r>
        <w:t xml:space="preserve"> </w:t>
      </w:r>
      <w:r w:rsidRPr="001E24AF">
        <w:t>заявки</w:t>
      </w:r>
      <w:r>
        <w:t xml:space="preserve"> </w:t>
      </w:r>
      <w:r w:rsidRPr="001E24AF">
        <w:t>в</w:t>
      </w:r>
      <w:r>
        <w:t xml:space="preserve"> </w:t>
      </w:r>
      <w:r w:rsidRPr="001E24AF">
        <w:t>"Журнале</w:t>
      </w:r>
      <w:r>
        <w:t xml:space="preserve"> </w:t>
      </w:r>
      <w:r w:rsidRPr="001E24AF">
        <w:t>учёта</w:t>
      </w:r>
      <w:r>
        <w:t xml:space="preserve"> </w:t>
      </w:r>
      <w:r w:rsidRPr="001E24AF">
        <w:t>заявок</w:t>
      </w:r>
      <w:r>
        <w:t xml:space="preserve"> </w:t>
      </w:r>
      <w:r w:rsidRPr="001E24AF">
        <w:t>населения</w:t>
      </w:r>
      <w:r>
        <w:t xml:space="preserve"> </w:t>
      </w:r>
      <w:r w:rsidRPr="001E24AF">
        <w:t>на</w:t>
      </w:r>
      <w:r>
        <w:t xml:space="preserve"> </w:t>
      </w:r>
      <w:r w:rsidRPr="001E24AF">
        <w:t>оперативное</w:t>
      </w:r>
      <w:r>
        <w:t xml:space="preserve"> </w:t>
      </w:r>
      <w:r w:rsidRPr="001E24AF">
        <w:t>устранение</w:t>
      </w:r>
      <w:r>
        <w:t xml:space="preserve"> </w:t>
      </w:r>
      <w:r w:rsidRPr="001E24AF">
        <w:t>неисправностей</w:t>
      </w:r>
      <w:r>
        <w:t xml:space="preserve"> </w:t>
      </w:r>
      <w:r w:rsidRPr="001E24AF">
        <w:t>и</w:t>
      </w:r>
      <w:r>
        <w:t xml:space="preserve"> </w:t>
      </w:r>
      <w:r w:rsidRPr="001E24AF">
        <w:t>повреждений</w:t>
      </w:r>
      <w:r>
        <w:t xml:space="preserve"> </w:t>
      </w:r>
      <w:r w:rsidRPr="001E24AF">
        <w:t>инженерного</w:t>
      </w:r>
      <w:r>
        <w:t xml:space="preserve"> </w:t>
      </w:r>
      <w:r w:rsidRPr="001E24AF">
        <w:t>оборудования</w:t>
      </w:r>
      <w:r>
        <w:t xml:space="preserve"> </w:t>
      </w:r>
      <w:r w:rsidRPr="001E24AF">
        <w:t>в</w:t>
      </w:r>
      <w:r>
        <w:t xml:space="preserve"> </w:t>
      </w:r>
      <w:r w:rsidRPr="001E24AF">
        <w:t>жилом</w:t>
      </w:r>
      <w:r>
        <w:t xml:space="preserve"> </w:t>
      </w:r>
      <w:r w:rsidRPr="001E24AF">
        <w:t>доме":</w:t>
      </w:r>
      <w:r>
        <w:t xml:space="preserve"> </w:t>
      </w:r>
      <w:r w:rsidRPr="001E24AF">
        <w:t>"___"</w:t>
      </w:r>
      <w:r>
        <w:t xml:space="preserve"> </w:t>
      </w:r>
      <w:r w:rsidRPr="001E24AF">
        <w:t>часов</w:t>
      </w:r>
      <w:r>
        <w:t xml:space="preserve"> </w:t>
      </w:r>
      <w:r w:rsidRPr="001E24AF">
        <w:t>"___"</w:t>
      </w:r>
      <w:r>
        <w:t xml:space="preserve"> </w:t>
      </w:r>
      <w:r w:rsidRPr="001E24AF">
        <w:t>________</w:t>
      </w:r>
      <w:r>
        <w:t xml:space="preserve"> </w:t>
      </w:r>
      <w:r w:rsidRPr="001E24AF">
        <w:t>200_</w:t>
      </w:r>
      <w:r>
        <w:t xml:space="preserve"> </w:t>
      </w:r>
      <w:r w:rsidRPr="001E24AF">
        <w:t>г.,</w:t>
      </w:r>
      <w:r>
        <w:t xml:space="preserve"> </w:t>
      </w:r>
      <w:r w:rsidRPr="001E24AF">
        <w:t>№</w:t>
      </w:r>
      <w:r>
        <w:t xml:space="preserve"> </w:t>
      </w:r>
      <w:r w:rsidRPr="001E24AF">
        <w:t>___</w:t>
      </w:r>
    </w:p>
    <w:p w:rsidR="00F079DF" w:rsidRPr="001E24AF" w:rsidRDefault="00C95144" w:rsidP="00C95144">
      <w:pPr>
        <w:ind w:firstLine="480"/>
        <w:jc w:val="both"/>
      </w:pPr>
      <w:r w:rsidRPr="001E24AF">
        <w:t>Количество</w:t>
      </w:r>
      <w:r>
        <w:t xml:space="preserve"> </w:t>
      </w:r>
      <w:r w:rsidRPr="001E24AF">
        <w:t>полных</w:t>
      </w:r>
      <w:r>
        <w:t xml:space="preserve"> </w:t>
      </w:r>
      <w:r w:rsidRPr="001E24AF">
        <w:t>суток</w:t>
      </w:r>
      <w:r>
        <w:t xml:space="preserve"> </w:t>
      </w:r>
      <w:r w:rsidRPr="001E24AF">
        <w:t>некачественного</w:t>
      </w:r>
      <w:r>
        <w:t xml:space="preserve"> </w:t>
      </w:r>
      <w:r w:rsidRPr="001E24AF">
        <w:t>предоставления</w:t>
      </w:r>
      <w:r>
        <w:t xml:space="preserve"> </w:t>
      </w:r>
      <w:r w:rsidRPr="001E24AF">
        <w:t>(не</w:t>
      </w:r>
      <w:r>
        <w:t xml:space="preserve"> </w:t>
      </w:r>
      <w:r w:rsidRPr="001E24AF">
        <w:t>оказания)</w:t>
      </w:r>
      <w:r>
        <w:t xml:space="preserve"> </w:t>
      </w:r>
      <w:r w:rsidRPr="001E24AF">
        <w:t>услуги:</w:t>
      </w:r>
      <w:r>
        <w:t xml:space="preserve"> </w:t>
      </w:r>
      <w:r w:rsidRPr="001E24AF">
        <w:t>______________________________________________________________</w:t>
      </w:r>
    </w:p>
    <w:p w:rsidR="00F079DF" w:rsidRPr="001E24AF" w:rsidRDefault="00C95144" w:rsidP="00C95144">
      <w:pPr>
        <w:pStyle w:val="a4"/>
      </w:pPr>
      <w:r w:rsidRPr="001E24AF">
        <w:t>Сторона,</w:t>
      </w:r>
      <w:r>
        <w:t xml:space="preserve"> </w:t>
      </w:r>
      <w:r w:rsidRPr="001E24AF">
        <w:t>виновная</w:t>
      </w:r>
      <w:r>
        <w:t xml:space="preserve"> </w:t>
      </w:r>
      <w:r w:rsidRPr="001E24AF">
        <w:t>в</w:t>
      </w:r>
      <w:r>
        <w:t xml:space="preserve"> </w:t>
      </w:r>
      <w:r w:rsidRPr="001E24AF">
        <w:t>снижении</w:t>
      </w:r>
      <w:r>
        <w:t xml:space="preserve"> </w:t>
      </w:r>
      <w:r w:rsidRPr="001E24AF">
        <w:t>качества</w:t>
      </w:r>
      <w:r>
        <w:t xml:space="preserve"> </w:t>
      </w:r>
      <w:r w:rsidRPr="001E24AF">
        <w:t>услуги,</w:t>
      </w:r>
      <w:r>
        <w:t xml:space="preserve"> </w:t>
      </w:r>
      <w:r w:rsidRPr="001E24AF">
        <w:t>её</w:t>
      </w:r>
      <w:r>
        <w:t xml:space="preserve"> </w:t>
      </w:r>
      <w:r w:rsidRPr="001E24AF">
        <w:t>отсутствия:</w:t>
      </w:r>
      <w:r w:rsidRPr="001E24AF">
        <w:br/>
        <w:t>______________________________________________________________________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Настоящий</w:t>
      </w:r>
      <w:r>
        <w:t xml:space="preserve"> </w:t>
      </w:r>
      <w:r w:rsidRPr="001E24AF">
        <w:t>акт</w:t>
      </w:r>
      <w:r>
        <w:t xml:space="preserve"> </w:t>
      </w:r>
      <w:r w:rsidRPr="001E24AF">
        <w:t>является</w:t>
      </w:r>
      <w:r>
        <w:t xml:space="preserve"> </w:t>
      </w:r>
      <w:r w:rsidRPr="001E24AF">
        <w:t>основанием</w:t>
      </w:r>
      <w:r>
        <w:t xml:space="preserve"> </w:t>
      </w:r>
      <w:r w:rsidRPr="001E24AF">
        <w:t>для</w:t>
      </w:r>
      <w:r>
        <w:t xml:space="preserve"> </w:t>
      </w:r>
      <w:r w:rsidRPr="001E24AF">
        <w:t>перерасчёта</w:t>
      </w:r>
      <w:r>
        <w:t xml:space="preserve"> </w:t>
      </w:r>
      <w:r w:rsidRPr="001E24AF">
        <w:t>платежей</w:t>
      </w:r>
      <w:r>
        <w:t xml:space="preserve"> </w:t>
      </w:r>
      <w:r w:rsidRPr="001E24AF">
        <w:t>за</w:t>
      </w:r>
      <w:r>
        <w:t xml:space="preserve"> </w:t>
      </w:r>
      <w:r w:rsidRPr="001E24AF">
        <w:t>оказываемые</w:t>
      </w:r>
      <w:r>
        <w:t xml:space="preserve"> </w:t>
      </w:r>
      <w:r w:rsidRPr="001E24AF">
        <w:t>населению</w:t>
      </w:r>
      <w:r>
        <w:t xml:space="preserve"> </w:t>
      </w:r>
      <w:r w:rsidRPr="001E24AF">
        <w:t>услуги.</w:t>
      </w:r>
    </w:p>
    <w:p w:rsidR="00F079DF" w:rsidRPr="001E24AF" w:rsidRDefault="00C95144" w:rsidP="00C95144">
      <w:pPr>
        <w:pStyle w:val="a4"/>
      </w:pPr>
      <w:r w:rsidRPr="001E24AF">
        <w:t>Подписи</w:t>
      </w:r>
      <w:r>
        <w:t xml:space="preserve"> </w:t>
      </w:r>
      <w:r w:rsidRPr="001E24AF">
        <w:t>сторон:</w:t>
      </w:r>
    </w:p>
    <w:p w:rsidR="00F079DF" w:rsidRPr="001E24AF" w:rsidRDefault="00C95144" w:rsidP="00C95144">
      <w:pPr>
        <w:pStyle w:val="a4"/>
      </w:pPr>
      <w:r w:rsidRPr="001E24AF">
        <w:t>Потребитель</w:t>
      </w:r>
      <w:r>
        <w:t xml:space="preserve"> </w:t>
      </w:r>
      <w:r w:rsidRPr="001E24AF">
        <w:t>услуг:</w:t>
      </w:r>
      <w:r>
        <w:t xml:space="preserve"> </w:t>
      </w:r>
      <w:r w:rsidRPr="001E24AF">
        <w:t>Поставщик</w:t>
      </w:r>
      <w:r>
        <w:t xml:space="preserve"> </w:t>
      </w:r>
      <w:r w:rsidRPr="001E24AF">
        <w:t>услуг:</w:t>
      </w:r>
      <w:r w:rsidRPr="001E24AF">
        <w:br/>
        <w:t>________________________</w:t>
      </w:r>
      <w:r>
        <w:t xml:space="preserve"> </w:t>
      </w:r>
      <w:r w:rsidRPr="001E24AF">
        <w:t>_____________________________</w:t>
      </w:r>
    </w:p>
    <w:p w:rsidR="00F079DF" w:rsidRPr="001E24AF" w:rsidRDefault="00C95144" w:rsidP="00C95144">
      <w:pPr>
        <w:pStyle w:val="a4"/>
        <w:jc w:val="right"/>
      </w:pPr>
      <w:r w:rsidRPr="001E24AF">
        <w:t>Приложение</w:t>
      </w:r>
      <w:r>
        <w:t xml:space="preserve"> </w:t>
      </w:r>
      <w:r w:rsidRPr="001E24AF">
        <w:t>№</w:t>
      </w:r>
      <w:r>
        <w:t xml:space="preserve"> </w:t>
      </w:r>
      <w:r w:rsidRPr="001E24AF">
        <w:t>7</w:t>
      </w:r>
      <w:r>
        <w:t xml:space="preserve"> </w:t>
      </w:r>
      <w:r w:rsidRPr="001E24AF">
        <w:t>к</w:t>
      </w:r>
      <w:r>
        <w:t xml:space="preserve"> </w:t>
      </w:r>
      <w:r w:rsidRPr="001E24AF">
        <w:t>Положению</w:t>
      </w:r>
      <w:r>
        <w:t xml:space="preserve"> </w:t>
      </w:r>
      <w:r w:rsidRPr="001E24AF">
        <w:t>о</w:t>
      </w:r>
      <w:r>
        <w:t xml:space="preserve"> </w:t>
      </w:r>
      <w:r w:rsidRPr="001E24AF">
        <w:t>порядке</w:t>
      </w:r>
      <w:r w:rsidRPr="001E24AF">
        <w:br/>
        <w:t>оплаты</w:t>
      </w:r>
      <w:r>
        <w:t xml:space="preserve"> </w:t>
      </w:r>
      <w:r w:rsidRPr="001E24AF">
        <w:t>населением</w:t>
      </w:r>
      <w:r>
        <w:t xml:space="preserve"> </w:t>
      </w:r>
      <w:r w:rsidRPr="001E24AF">
        <w:t>услуг,</w:t>
      </w:r>
      <w:r>
        <w:t xml:space="preserve"> </w:t>
      </w:r>
      <w:r w:rsidRPr="001E24AF">
        <w:t>в</w:t>
      </w:r>
      <w:r>
        <w:t xml:space="preserve"> </w:t>
      </w:r>
      <w:r w:rsidRPr="001E24AF">
        <w:t>предоставляемых</w:t>
      </w:r>
      <w:r w:rsidRPr="001E24AF">
        <w:br/>
        <w:t>жилищном</w:t>
      </w:r>
      <w:r>
        <w:t xml:space="preserve"> </w:t>
      </w:r>
      <w:r w:rsidRPr="001E24AF">
        <w:t>фонде,</w:t>
      </w:r>
      <w:r>
        <w:t xml:space="preserve"> </w:t>
      </w:r>
      <w:r w:rsidRPr="001E24AF">
        <w:t>утвержденному</w:t>
      </w:r>
      <w:r>
        <w:t xml:space="preserve"> </w:t>
      </w:r>
      <w:r w:rsidRPr="001E24AF">
        <w:t>приказом</w:t>
      </w:r>
      <w:r w:rsidRPr="001E24AF">
        <w:br/>
        <w:t>Государственной</w:t>
      </w:r>
      <w:r>
        <w:t xml:space="preserve"> </w:t>
      </w:r>
      <w:r w:rsidRPr="001E24AF">
        <w:t>службы</w:t>
      </w:r>
      <w:r>
        <w:t xml:space="preserve"> </w:t>
      </w:r>
      <w:r w:rsidRPr="001E24AF">
        <w:t>энергетики</w:t>
      </w:r>
      <w:r w:rsidRPr="001E24AF">
        <w:br/>
        <w:t>и</w:t>
      </w:r>
      <w:r>
        <w:t xml:space="preserve"> </w:t>
      </w:r>
      <w:r w:rsidRPr="001E24AF">
        <w:t>жилищно-коммунального</w:t>
      </w:r>
      <w:r>
        <w:t xml:space="preserve"> </w:t>
      </w:r>
      <w:r w:rsidRPr="001E24AF">
        <w:t>хозяйства</w:t>
      </w:r>
      <w:r w:rsidRPr="001E24AF">
        <w:br/>
        <w:t>Приднестровской</w:t>
      </w:r>
      <w:r>
        <w:t xml:space="preserve"> </w:t>
      </w:r>
      <w:r w:rsidRPr="001E24AF">
        <w:t>Молдавской</w:t>
      </w:r>
      <w:r>
        <w:t xml:space="preserve"> </w:t>
      </w:r>
      <w:r w:rsidRPr="001E24AF">
        <w:t>Республики</w:t>
      </w:r>
      <w:r w:rsidRPr="001E24AF">
        <w:br/>
        <w:t>от</w:t>
      </w:r>
      <w:r>
        <w:t xml:space="preserve"> </w:t>
      </w:r>
      <w:r w:rsidRPr="001E24AF">
        <w:t>8</w:t>
      </w:r>
      <w:r>
        <w:t xml:space="preserve"> </w:t>
      </w:r>
      <w:r w:rsidRPr="001E24AF">
        <w:t>февраля</w:t>
      </w:r>
      <w:r>
        <w:t xml:space="preserve"> </w:t>
      </w:r>
      <w:r w:rsidRPr="001E24AF">
        <w:t>2007</w:t>
      </w:r>
      <w:r>
        <w:t xml:space="preserve"> </w:t>
      </w:r>
      <w:r w:rsidRPr="001E24AF">
        <w:t>года</w:t>
      </w:r>
      <w:r>
        <w:t xml:space="preserve"> </w:t>
      </w:r>
      <w:r w:rsidRPr="001E24AF">
        <w:t>№</w:t>
      </w:r>
      <w:r>
        <w:t xml:space="preserve"> </w:t>
      </w:r>
      <w:r w:rsidRPr="001E24AF">
        <w:t>79</w:t>
      </w:r>
    </w:p>
    <w:p w:rsidR="00F079DF" w:rsidRPr="001E24AF" w:rsidRDefault="00C95144" w:rsidP="00C95144">
      <w:pPr>
        <w:ind w:firstLine="480"/>
        <w:jc w:val="both"/>
      </w:pPr>
      <w:r w:rsidRPr="001E24AF">
        <w:t>Директору</w:t>
      </w:r>
    </w:p>
    <w:p w:rsidR="00F079DF" w:rsidRPr="001E24AF" w:rsidRDefault="00C95144" w:rsidP="00C95144">
      <w:pPr>
        <w:ind w:firstLine="480"/>
        <w:jc w:val="both"/>
      </w:pPr>
      <w:r w:rsidRPr="001E24AF">
        <w:t>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(управляющая</w:t>
      </w:r>
      <w:r>
        <w:rPr>
          <w:i/>
        </w:rPr>
        <w:t xml:space="preserve"> </w:t>
      </w:r>
      <w:r w:rsidRPr="001E24AF">
        <w:rPr>
          <w:i/>
        </w:rPr>
        <w:t>организация</w:t>
      </w:r>
      <w:r>
        <w:rPr>
          <w:i/>
        </w:rPr>
        <w:t xml:space="preserve"> </w:t>
      </w:r>
      <w:r w:rsidRPr="001E24AF">
        <w:rPr>
          <w:i/>
        </w:rPr>
        <w:t>по</w:t>
      </w:r>
      <w:r>
        <w:rPr>
          <w:i/>
        </w:rPr>
        <w:t xml:space="preserve"> </w:t>
      </w:r>
      <w:r w:rsidRPr="001E24AF">
        <w:rPr>
          <w:i/>
        </w:rPr>
        <w:t>обслуживанию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жилого</w:t>
      </w:r>
      <w:r>
        <w:rPr>
          <w:i/>
        </w:rPr>
        <w:t xml:space="preserve"> </w:t>
      </w:r>
      <w:r w:rsidRPr="001E24AF">
        <w:rPr>
          <w:i/>
        </w:rPr>
        <w:t>фонда)</w:t>
      </w:r>
    </w:p>
    <w:p w:rsidR="00F079DF" w:rsidRPr="001E24AF" w:rsidRDefault="00C95144" w:rsidP="00C95144">
      <w:pPr>
        <w:ind w:firstLine="480"/>
        <w:jc w:val="both"/>
      </w:pPr>
      <w:r w:rsidRPr="001E24AF">
        <w:t>от</w:t>
      </w:r>
      <w:r>
        <w:t xml:space="preserve"> </w:t>
      </w:r>
      <w:r w:rsidRPr="001E24AF">
        <w:t>представителей</w:t>
      </w:r>
      <w:r>
        <w:t xml:space="preserve"> </w:t>
      </w:r>
      <w:r w:rsidRPr="001E24AF">
        <w:t>ж/д</w:t>
      </w:r>
      <w:r>
        <w:t xml:space="preserve"> </w:t>
      </w:r>
      <w:r w:rsidRPr="001E24AF">
        <w:t>№</w:t>
      </w:r>
      <w:r>
        <w:t xml:space="preserve"> </w:t>
      </w:r>
      <w:r w:rsidRPr="001E24AF">
        <w:t>_______</w:t>
      </w:r>
    </w:p>
    <w:p w:rsidR="00F079DF" w:rsidRPr="001E24AF" w:rsidRDefault="00C95144" w:rsidP="00C95144">
      <w:pPr>
        <w:ind w:firstLine="480"/>
        <w:jc w:val="both"/>
      </w:pPr>
      <w:r w:rsidRPr="001E24AF">
        <w:t>по</w:t>
      </w:r>
      <w:r>
        <w:t xml:space="preserve"> </w:t>
      </w:r>
      <w:r w:rsidRPr="001E24AF">
        <w:t>ул.________________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____________________________________</w:t>
      </w:r>
    </w:p>
    <w:p w:rsidR="00F079DF" w:rsidRPr="001E24AF" w:rsidRDefault="00C95144" w:rsidP="00C95144">
      <w:pPr>
        <w:pStyle w:val="a4"/>
        <w:jc w:val="center"/>
      </w:pPr>
      <w:r w:rsidRPr="001E24AF">
        <w:t>ЗАЯВЛЕНИЕ</w:t>
      </w:r>
    </w:p>
    <w:p w:rsidR="00F079DF" w:rsidRPr="001E24AF" w:rsidRDefault="00C95144" w:rsidP="00C95144">
      <w:pPr>
        <w:ind w:firstLine="480"/>
        <w:jc w:val="both"/>
      </w:pPr>
      <w:r w:rsidRPr="001E24AF">
        <w:t>Согласно</w:t>
      </w:r>
      <w:r>
        <w:t xml:space="preserve"> </w:t>
      </w:r>
      <w:r w:rsidRPr="001E24AF">
        <w:t>протоколу</w:t>
      </w:r>
      <w:r>
        <w:t xml:space="preserve"> </w:t>
      </w:r>
      <w:r w:rsidRPr="001E24AF">
        <w:t>общего</w:t>
      </w:r>
      <w:r>
        <w:t xml:space="preserve"> </w:t>
      </w:r>
      <w:r w:rsidRPr="001E24AF">
        <w:t>собрания</w:t>
      </w:r>
      <w:r>
        <w:t xml:space="preserve"> </w:t>
      </w:r>
      <w:r w:rsidRPr="001E24AF">
        <w:t>проведенного</w:t>
      </w:r>
      <w:r>
        <w:t xml:space="preserve"> </w:t>
      </w:r>
      <w:r w:rsidRPr="001E24AF">
        <w:t>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(указать</w:t>
      </w:r>
      <w:r>
        <w:rPr>
          <w:i/>
        </w:rPr>
        <w:t xml:space="preserve"> </w:t>
      </w:r>
      <w:r w:rsidRPr="001E24AF">
        <w:rPr>
          <w:i/>
        </w:rPr>
        <w:t>дату)</w:t>
      </w:r>
    </w:p>
    <w:p w:rsidR="00F079DF" w:rsidRPr="001E24AF" w:rsidRDefault="00C95144" w:rsidP="00C95144">
      <w:pPr>
        <w:ind w:firstLine="480"/>
        <w:jc w:val="both"/>
      </w:pPr>
      <w:r w:rsidRPr="001E24AF">
        <w:t>жителями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№</w:t>
      </w:r>
      <w:r>
        <w:t xml:space="preserve"> </w:t>
      </w:r>
      <w:r w:rsidRPr="001E24AF">
        <w:t>_________</w:t>
      </w:r>
      <w:r>
        <w:t xml:space="preserve"> </w:t>
      </w:r>
      <w:r w:rsidRPr="001E24AF">
        <w:t>по</w:t>
      </w:r>
      <w:r>
        <w:t xml:space="preserve"> </w:t>
      </w:r>
      <w:r w:rsidRPr="001E24AF">
        <w:t>ул.__________________________,</w:t>
      </w:r>
      <w:r>
        <w:t xml:space="preserve"> </w:t>
      </w:r>
      <w:r w:rsidRPr="001E24AF">
        <w:t>решено</w:t>
      </w:r>
      <w:r>
        <w:t xml:space="preserve"> </w:t>
      </w:r>
      <w:r w:rsidRPr="001E24AF">
        <w:t>отказаться</w:t>
      </w:r>
      <w:r>
        <w:t xml:space="preserve"> </w:t>
      </w:r>
      <w:r w:rsidRPr="001E24AF">
        <w:t>от</w:t>
      </w:r>
      <w:r>
        <w:t xml:space="preserve"> </w:t>
      </w:r>
      <w:r w:rsidRPr="001E24AF">
        <w:t>уборки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холлов,</w:t>
      </w:r>
      <w:r>
        <w:t xml:space="preserve"> </w:t>
      </w:r>
      <w:r w:rsidRPr="001E24AF">
        <w:t>коридоров</w:t>
      </w:r>
      <w:r>
        <w:t xml:space="preserve"> </w:t>
      </w:r>
      <w:r w:rsidRPr="001E24AF">
        <w:t>и</w:t>
      </w:r>
      <w:r>
        <w:t xml:space="preserve"> </w:t>
      </w:r>
      <w:r w:rsidRPr="001E24AF">
        <w:t>не</w:t>
      </w:r>
      <w:r>
        <w:t xml:space="preserve"> </w:t>
      </w:r>
      <w:r w:rsidRPr="001E24AF">
        <w:t>производить</w:t>
      </w:r>
      <w:r>
        <w:t xml:space="preserve"> </w:t>
      </w:r>
      <w:r w:rsidRPr="001E24AF">
        <w:t>начисления</w:t>
      </w:r>
      <w:r>
        <w:t xml:space="preserve"> </w:t>
      </w:r>
      <w:r w:rsidRPr="001E24AF">
        <w:t>в</w:t>
      </w:r>
      <w:r>
        <w:t xml:space="preserve"> </w:t>
      </w:r>
      <w:r w:rsidRPr="001E24AF">
        <w:t>квитанциях</w:t>
      </w:r>
      <w:r>
        <w:t xml:space="preserve"> </w:t>
      </w:r>
      <w:r w:rsidRPr="001E24AF">
        <w:t>____________________________.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(управляющая</w:t>
      </w:r>
      <w:r>
        <w:rPr>
          <w:i/>
        </w:rPr>
        <w:t xml:space="preserve"> </w:t>
      </w:r>
      <w:r w:rsidRPr="001E24AF">
        <w:rPr>
          <w:i/>
        </w:rPr>
        <w:t>организация</w:t>
      </w:r>
      <w:r>
        <w:rPr>
          <w:i/>
        </w:rPr>
        <w:t xml:space="preserve"> </w:t>
      </w:r>
      <w:r w:rsidRPr="001E24AF">
        <w:rPr>
          <w:i/>
        </w:rPr>
        <w:t>по</w:t>
      </w:r>
      <w:r>
        <w:rPr>
          <w:i/>
        </w:rPr>
        <w:t xml:space="preserve"> </w:t>
      </w:r>
      <w:r w:rsidRPr="001E24AF">
        <w:rPr>
          <w:i/>
        </w:rPr>
        <w:t>обслуживанию</w:t>
      </w:r>
      <w:r>
        <w:rPr>
          <w:i/>
        </w:rPr>
        <w:t xml:space="preserve"> </w:t>
      </w:r>
      <w:r w:rsidRPr="001E24AF">
        <w:rPr>
          <w:i/>
        </w:rPr>
        <w:t>жилого</w:t>
      </w:r>
      <w:r>
        <w:rPr>
          <w:i/>
        </w:rPr>
        <w:t xml:space="preserve"> </w:t>
      </w:r>
      <w:r w:rsidRPr="001E24AF">
        <w:rPr>
          <w:i/>
        </w:rPr>
        <w:t>фонда)</w:t>
      </w:r>
    </w:p>
    <w:p w:rsidR="00F079DF" w:rsidRPr="001E24AF" w:rsidRDefault="00C95144" w:rsidP="00C95144">
      <w:pPr>
        <w:ind w:firstLine="480"/>
        <w:jc w:val="both"/>
      </w:pPr>
      <w:r w:rsidRPr="001E24AF">
        <w:t>В</w:t>
      </w:r>
      <w:r>
        <w:t xml:space="preserve"> </w:t>
      </w:r>
      <w:r w:rsidRPr="001E24AF">
        <w:t>свою</w:t>
      </w:r>
      <w:r>
        <w:t xml:space="preserve"> </w:t>
      </w:r>
      <w:r w:rsidRPr="001E24AF">
        <w:t>очередь</w:t>
      </w:r>
      <w:r>
        <w:t xml:space="preserve"> </w:t>
      </w:r>
      <w:r w:rsidRPr="001E24AF">
        <w:t>жители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№__</w:t>
      </w:r>
      <w:r>
        <w:t xml:space="preserve"> </w:t>
      </w:r>
      <w:r w:rsidRPr="001E24AF">
        <w:t>по</w:t>
      </w:r>
      <w:r>
        <w:t xml:space="preserve"> </w:t>
      </w:r>
      <w:r w:rsidRPr="001E24AF">
        <w:t>ул.</w:t>
      </w:r>
      <w:r>
        <w:t xml:space="preserve"> </w:t>
      </w:r>
      <w:r w:rsidRPr="001E24AF">
        <w:t>__________________</w:t>
      </w:r>
      <w:r>
        <w:t xml:space="preserve"> </w:t>
      </w:r>
      <w:r w:rsidRPr="001E24AF">
        <w:t>обязуются</w:t>
      </w:r>
      <w:r>
        <w:t xml:space="preserve"> </w:t>
      </w:r>
      <w:r w:rsidRPr="001E24AF">
        <w:t>производить</w:t>
      </w:r>
      <w:r>
        <w:t xml:space="preserve"> </w:t>
      </w:r>
      <w:r w:rsidRPr="001E24AF">
        <w:t>уборку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холлов,</w:t>
      </w:r>
      <w:r>
        <w:t xml:space="preserve"> </w:t>
      </w:r>
      <w:r w:rsidRPr="001E24AF">
        <w:t>коридоров</w:t>
      </w:r>
      <w:r>
        <w:t xml:space="preserve"> </w:t>
      </w:r>
      <w:r w:rsidRPr="001E24AF">
        <w:t>самостоятельно.</w:t>
      </w:r>
      <w:r>
        <w:t xml:space="preserve"> </w:t>
      </w:r>
      <w:r w:rsidRPr="001E24AF">
        <w:t>Оставляем</w:t>
      </w:r>
      <w:r>
        <w:t xml:space="preserve"> </w:t>
      </w:r>
      <w:r w:rsidRPr="001E24AF">
        <w:t>за</w:t>
      </w:r>
      <w:r>
        <w:t xml:space="preserve"> </w:t>
      </w:r>
      <w:r w:rsidRPr="001E24AF">
        <w:t>управляющей</w:t>
      </w:r>
      <w:r>
        <w:t xml:space="preserve"> </w:t>
      </w:r>
      <w:r w:rsidRPr="001E24AF">
        <w:t>компанией</w:t>
      </w:r>
      <w:r>
        <w:t xml:space="preserve"> </w:t>
      </w:r>
      <w:r w:rsidRPr="001E24AF">
        <w:t>контролирующую</w:t>
      </w:r>
      <w:r>
        <w:t xml:space="preserve"> </w:t>
      </w:r>
      <w:r w:rsidRPr="001E24AF">
        <w:t>функцию.</w:t>
      </w:r>
      <w:r>
        <w:t xml:space="preserve"> </w:t>
      </w:r>
      <w:r w:rsidRPr="001E24AF">
        <w:t>В</w:t>
      </w:r>
      <w:r>
        <w:t xml:space="preserve"> </w:t>
      </w:r>
      <w:r w:rsidRPr="001E24AF">
        <w:t>случае</w:t>
      </w:r>
      <w:r>
        <w:t xml:space="preserve"> </w:t>
      </w:r>
      <w:r w:rsidRPr="001E24AF">
        <w:t>ненадлежащего</w:t>
      </w:r>
      <w:r>
        <w:t xml:space="preserve"> </w:t>
      </w:r>
      <w:r w:rsidRPr="001E24AF">
        <w:t>исполнения</w:t>
      </w:r>
      <w:r>
        <w:t xml:space="preserve"> </w:t>
      </w:r>
      <w:r w:rsidRPr="001E24AF">
        <w:t>обязательств</w:t>
      </w:r>
      <w:r>
        <w:t xml:space="preserve"> </w:t>
      </w:r>
      <w:r w:rsidRPr="001E24AF">
        <w:t>взятых</w:t>
      </w:r>
      <w:r>
        <w:t xml:space="preserve"> </w:t>
      </w:r>
      <w:r w:rsidRPr="001E24AF">
        <w:t>жителями</w:t>
      </w:r>
      <w:r>
        <w:t xml:space="preserve"> </w:t>
      </w:r>
      <w:r w:rsidRPr="001E24AF">
        <w:t>указанного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по</w:t>
      </w:r>
      <w:r>
        <w:t xml:space="preserve"> </w:t>
      </w:r>
      <w:r w:rsidRPr="001E24AF">
        <w:t>уборке</w:t>
      </w:r>
      <w:r>
        <w:t xml:space="preserve"> </w:t>
      </w:r>
      <w:r w:rsidRPr="001E24AF">
        <w:t>лестничных</w:t>
      </w:r>
      <w:r>
        <w:t xml:space="preserve"> </w:t>
      </w:r>
      <w:r w:rsidRPr="001E24AF">
        <w:t>клеток,</w:t>
      </w:r>
      <w:r>
        <w:t xml:space="preserve"> </w:t>
      </w:r>
      <w:r w:rsidRPr="001E24AF">
        <w:t>холлов</w:t>
      </w:r>
      <w:r>
        <w:t xml:space="preserve"> </w:t>
      </w:r>
      <w:r w:rsidRPr="001E24AF">
        <w:t>и</w:t>
      </w:r>
      <w:r>
        <w:t xml:space="preserve"> </w:t>
      </w:r>
      <w:r w:rsidRPr="001E24AF">
        <w:t>коридоров,</w:t>
      </w:r>
      <w:r>
        <w:t xml:space="preserve"> </w:t>
      </w:r>
      <w:r w:rsidRPr="001E24AF">
        <w:t>_________________________________________________________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(управляющая</w:t>
      </w:r>
      <w:r>
        <w:rPr>
          <w:i/>
        </w:rPr>
        <w:t xml:space="preserve"> </w:t>
      </w:r>
      <w:r w:rsidRPr="001E24AF">
        <w:rPr>
          <w:i/>
        </w:rPr>
        <w:t>организация</w:t>
      </w:r>
      <w:r>
        <w:rPr>
          <w:i/>
        </w:rPr>
        <w:t xml:space="preserve"> </w:t>
      </w:r>
      <w:r w:rsidRPr="001E24AF">
        <w:rPr>
          <w:i/>
        </w:rPr>
        <w:t>по</w:t>
      </w:r>
      <w:r>
        <w:rPr>
          <w:i/>
        </w:rPr>
        <w:t xml:space="preserve"> </w:t>
      </w:r>
      <w:r w:rsidRPr="001E24AF">
        <w:rPr>
          <w:i/>
        </w:rPr>
        <w:t>обслуживанию</w:t>
      </w:r>
      <w:r>
        <w:rPr>
          <w:i/>
        </w:rPr>
        <w:t xml:space="preserve"> </w:t>
      </w:r>
      <w:r w:rsidRPr="001E24AF">
        <w:rPr>
          <w:i/>
        </w:rPr>
        <w:t>жилого</w:t>
      </w:r>
      <w:r>
        <w:rPr>
          <w:i/>
        </w:rPr>
        <w:t xml:space="preserve"> </w:t>
      </w:r>
      <w:r w:rsidRPr="001E24AF">
        <w:rPr>
          <w:i/>
        </w:rPr>
        <w:t>фонда)</w:t>
      </w:r>
    </w:p>
    <w:p w:rsidR="00F079DF" w:rsidRPr="001E24AF" w:rsidRDefault="00C95144" w:rsidP="00C95144">
      <w:pPr>
        <w:ind w:firstLine="480"/>
        <w:jc w:val="both"/>
      </w:pPr>
      <w:r w:rsidRPr="001E24AF">
        <w:t>имеет</w:t>
      </w:r>
      <w:r>
        <w:t xml:space="preserve"> </w:t>
      </w:r>
      <w:r w:rsidRPr="001E24AF">
        <w:t>право</w:t>
      </w:r>
      <w:r>
        <w:t xml:space="preserve"> </w:t>
      </w:r>
      <w:r w:rsidRPr="001E24AF">
        <w:t>возобновить</w:t>
      </w:r>
      <w:r>
        <w:t xml:space="preserve"> </w:t>
      </w:r>
      <w:r w:rsidRPr="001E24AF">
        <w:t>предоставление</w:t>
      </w:r>
      <w:r>
        <w:t xml:space="preserve"> </w:t>
      </w:r>
      <w:r w:rsidRPr="001E24AF">
        <w:t>данной</w:t>
      </w:r>
      <w:r>
        <w:t xml:space="preserve"> </w:t>
      </w:r>
      <w:r w:rsidRPr="001E24AF">
        <w:t>услуги</w:t>
      </w:r>
      <w:r>
        <w:t xml:space="preserve"> </w:t>
      </w:r>
      <w:r w:rsidRPr="001E24AF">
        <w:t>и</w:t>
      </w:r>
      <w:r>
        <w:t xml:space="preserve"> </w:t>
      </w:r>
      <w:r w:rsidRPr="001E24AF">
        <w:t>производить</w:t>
      </w:r>
      <w:r>
        <w:t xml:space="preserve"> </w:t>
      </w:r>
      <w:r w:rsidRPr="001E24AF">
        <w:t>начисления</w:t>
      </w:r>
      <w:r>
        <w:t xml:space="preserve"> </w:t>
      </w:r>
      <w:r w:rsidRPr="001E24AF">
        <w:t>по</w:t>
      </w:r>
      <w:r>
        <w:t xml:space="preserve"> </w:t>
      </w:r>
      <w:r w:rsidRPr="001E24AF">
        <w:t>тарифам</w:t>
      </w:r>
      <w:r>
        <w:t xml:space="preserve"> </w:t>
      </w:r>
      <w:r w:rsidRPr="001E24AF">
        <w:t>действующего</w:t>
      </w:r>
      <w:r>
        <w:t xml:space="preserve"> </w:t>
      </w:r>
      <w:r w:rsidRPr="001E24AF">
        <w:t>законодательства.</w:t>
      </w:r>
    </w:p>
    <w:p w:rsidR="00F079DF" w:rsidRPr="001E24AF" w:rsidRDefault="00C95144" w:rsidP="00C95144">
      <w:pPr>
        <w:ind w:firstLine="480"/>
        <w:jc w:val="both"/>
      </w:pPr>
      <w:r w:rsidRPr="001E24AF">
        <w:t>Представители</w:t>
      </w:r>
      <w:r>
        <w:t xml:space="preserve"> </w:t>
      </w:r>
      <w:r w:rsidRPr="001E24AF">
        <w:t>ж/д</w:t>
      </w:r>
      <w:r>
        <w:t xml:space="preserve"> </w:t>
      </w:r>
      <w:r w:rsidRPr="001E24AF">
        <w:t>№</w:t>
      </w:r>
      <w:r>
        <w:t xml:space="preserve"> </w:t>
      </w:r>
      <w:r w:rsidRPr="001E24AF">
        <w:t>по</w:t>
      </w:r>
      <w:r>
        <w:t xml:space="preserve"> </w:t>
      </w:r>
      <w:r w:rsidRPr="001E24AF">
        <w:t>ул.</w:t>
      </w:r>
      <w:r>
        <w:t xml:space="preserve"> </w:t>
      </w:r>
      <w:r w:rsidRPr="001E24AF">
        <w:t>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кв.</w:t>
      </w:r>
      <w:r>
        <w:t xml:space="preserve"> </w:t>
      </w:r>
      <w:r w:rsidRPr="001E24AF">
        <w:t>______</w:t>
      </w:r>
      <w:r>
        <w:t xml:space="preserve"> </w:t>
      </w:r>
      <w:r w:rsidRPr="001E24AF">
        <w:t>____________________________________________________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кв.</w:t>
      </w:r>
      <w:r>
        <w:t xml:space="preserve"> </w:t>
      </w:r>
      <w:r w:rsidRPr="001E24AF">
        <w:t>______</w:t>
      </w:r>
      <w:r>
        <w:t xml:space="preserve"> </w:t>
      </w:r>
      <w:r w:rsidRPr="001E24AF">
        <w:t>____________________________________________________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кв.</w:t>
      </w:r>
      <w:r>
        <w:t xml:space="preserve"> </w:t>
      </w:r>
      <w:r w:rsidRPr="001E24AF">
        <w:t>______</w:t>
      </w:r>
      <w:r>
        <w:t xml:space="preserve"> </w:t>
      </w:r>
      <w:r w:rsidRPr="001E24AF">
        <w:t>____________________________________________________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t>Приложение:</w:t>
      </w:r>
      <w:r>
        <w:t xml:space="preserve"> </w:t>
      </w:r>
      <w:r w:rsidRPr="001E24AF">
        <w:t>протокол</w:t>
      </w:r>
      <w:r>
        <w:t xml:space="preserve"> </w:t>
      </w:r>
      <w:r w:rsidRPr="001E24AF">
        <w:t>общего</w:t>
      </w:r>
      <w:r>
        <w:t xml:space="preserve"> </w:t>
      </w:r>
      <w:r w:rsidRPr="001E24AF">
        <w:t>собрания</w:t>
      </w:r>
      <w:r>
        <w:t xml:space="preserve"> </w:t>
      </w:r>
      <w:r w:rsidRPr="001E24AF">
        <w:t>жителей</w:t>
      </w:r>
      <w:r>
        <w:t xml:space="preserve"> </w:t>
      </w:r>
      <w:r w:rsidRPr="001E24AF">
        <w:t>жилого</w:t>
      </w:r>
      <w:r>
        <w:t xml:space="preserve"> </w:t>
      </w:r>
      <w:r w:rsidRPr="001E24AF">
        <w:t>дома</w:t>
      </w:r>
      <w:r>
        <w:t xml:space="preserve"> </w:t>
      </w:r>
      <w:r w:rsidRPr="001E24AF">
        <w:t>№</w:t>
      </w:r>
      <w:r>
        <w:t xml:space="preserve"> </w:t>
      </w:r>
      <w:r w:rsidRPr="001E24AF">
        <w:t>___</w:t>
      </w:r>
      <w:r>
        <w:t xml:space="preserve"> </w:t>
      </w:r>
      <w:r w:rsidRPr="001E24AF">
        <w:t>по</w:t>
      </w:r>
      <w:r>
        <w:t xml:space="preserve"> </w:t>
      </w:r>
      <w:r w:rsidRPr="001E24AF">
        <w:t>ул.</w:t>
      </w:r>
      <w:r>
        <w:t xml:space="preserve"> </w:t>
      </w:r>
      <w:r w:rsidRPr="001E24AF">
        <w:t>__________.</w:t>
      </w:r>
    </w:p>
    <w:p w:rsidR="00F079DF" w:rsidRPr="001E24AF" w:rsidRDefault="00C95144" w:rsidP="00C95144">
      <w:pPr>
        <w:ind w:firstLine="480"/>
        <w:jc w:val="both"/>
      </w:pPr>
      <w:r w:rsidRPr="001E24AF">
        <w:t>_______________</w:t>
      </w:r>
      <w:r>
        <w:t xml:space="preserve"> </w:t>
      </w:r>
      <w:r w:rsidRPr="001E24AF">
        <w:t>__________________</w:t>
      </w:r>
    </w:p>
    <w:p w:rsidR="00F079DF" w:rsidRPr="001E24AF" w:rsidRDefault="00C95144" w:rsidP="00C95144">
      <w:pPr>
        <w:ind w:firstLine="480"/>
        <w:jc w:val="both"/>
      </w:pPr>
      <w:r w:rsidRPr="001E24AF">
        <w:rPr>
          <w:i/>
        </w:rPr>
        <w:t>(дата)</w:t>
      </w:r>
      <w:r>
        <w:rPr>
          <w:i/>
        </w:rPr>
        <w:t xml:space="preserve"> </w:t>
      </w:r>
      <w:r w:rsidRPr="001E24AF">
        <w:rPr>
          <w:i/>
        </w:rPr>
        <w:t>(подпись)</w:t>
      </w:r>
    </w:p>
    <w:p w:rsidR="00C95144" w:rsidRDefault="00C95144" w:rsidP="00C95144">
      <w:pPr>
        <w:ind w:firstLine="480"/>
        <w:jc w:val="both"/>
      </w:pPr>
    </w:p>
    <w:sectPr w:rsidR="00C9514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17" w:rsidRDefault="00F86B17">
      <w:r>
        <w:separator/>
      </w:r>
    </w:p>
  </w:endnote>
  <w:endnote w:type="continuationSeparator" w:id="0">
    <w:p w:rsidR="00F86B17" w:rsidRDefault="00F8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17" w:rsidRDefault="00F86B17">
      <w:r>
        <w:separator/>
      </w:r>
    </w:p>
  </w:footnote>
  <w:footnote w:type="continuationSeparator" w:id="0">
    <w:p w:rsidR="00F86B17" w:rsidRDefault="00F86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DF"/>
    <w:rsid w:val="001E24AF"/>
    <w:rsid w:val="005E46F5"/>
    <w:rsid w:val="007809A1"/>
    <w:rsid w:val="00783DAE"/>
    <w:rsid w:val="00A46662"/>
    <w:rsid w:val="00C95144"/>
    <w:rsid w:val="00CA16D6"/>
    <w:rsid w:val="00F079DF"/>
    <w:rsid w:val="00F62623"/>
    <w:rsid w:val="00F86B17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BB7D9-5CE2-4280-A20D-D1712652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E2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4AF"/>
    <w:rPr>
      <w:sz w:val="24"/>
    </w:rPr>
  </w:style>
  <w:style w:type="paragraph" w:styleId="a7">
    <w:name w:val="footer"/>
    <w:basedOn w:val="a"/>
    <w:link w:val="a8"/>
    <w:uiPriority w:val="99"/>
    <w:unhideWhenUsed/>
    <w:rsid w:val="001E24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24AF"/>
    <w:rPr>
      <w:sz w:val="24"/>
    </w:rPr>
  </w:style>
  <w:style w:type="table" w:styleId="a9">
    <w:name w:val="Table Grid"/>
    <w:basedOn w:val="a1"/>
    <w:uiPriority w:val="39"/>
    <w:rsid w:val="00F8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1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86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3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10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441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8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185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591">
              <w:marLeft w:val="0"/>
              <w:marRight w:val="4950"/>
              <w:marTop w:val="0"/>
              <w:marBottom w:val="0"/>
              <w:divBdr>
                <w:top w:val="single" w:sz="36" w:space="0" w:color="328F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9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2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8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1732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37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64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554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71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2667">
                                                              <w:marLeft w:val="-45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94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19033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372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37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657583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94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8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635868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871141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1344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3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4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11097">
                  <w:marLeft w:val="0"/>
                  <w:marRight w:val="0"/>
                  <w:marTop w:val="0"/>
                  <w:marBottom w:val="0"/>
                  <w:divBdr>
                    <w:top w:val="single" w:sz="6" w:space="8" w:color="F0C36D"/>
                    <w:left w:val="single" w:sz="6" w:space="8" w:color="F0C36D"/>
                    <w:bottom w:val="single" w:sz="6" w:space="8" w:color="F0C36D"/>
                    <w:right w:val="single" w:sz="6" w:space="8" w:color="F0C36D"/>
                  </w:divBdr>
                  <w:divsChild>
                    <w:div w:id="18771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51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110">
              <w:marLeft w:val="0"/>
              <w:marRight w:val="0"/>
              <w:marTop w:val="0"/>
              <w:marBottom w:val="0"/>
              <w:divBdr>
                <w:top w:val="single" w:sz="36" w:space="15" w:color="2F92C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25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600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34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0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9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05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21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55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706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252">
          <w:marLeft w:val="1638"/>
          <w:marRight w:val="16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5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18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08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92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7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200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34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53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6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4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2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0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1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6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636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53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51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21</Pages>
  <Words>9023</Words>
  <Characters>51433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Александр Григорьевич Дроздюк</cp:lastModifiedBy>
  <cp:revision>3</cp:revision>
  <dcterms:created xsi:type="dcterms:W3CDTF">2024-10-14T07:25:00Z</dcterms:created>
  <dcterms:modified xsi:type="dcterms:W3CDTF">2024-10-15T12:04:00Z</dcterms:modified>
</cp:coreProperties>
</file>